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A36F79" w14:textId="77777777" w:rsidR="00842F85" w:rsidRDefault="00842F85" w:rsidP="003C25EA"/>
    <w:p w14:paraId="5E487C51" w14:textId="77777777" w:rsidR="00842F85" w:rsidRPr="00133E99" w:rsidRDefault="00842F85" w:rsidP="00842F85">
      <w:pPr>
        <w:spacing w:after="200" w:line="276" w:lineRule="auto"/>
        <w:jc w:val="center"/>
        <w:rPr>
          <w:rFonts w:ascii="Times New Roman" w:eastAsia="Times New Roman" w:hAnsi="Times New Roman" w:cs="Times New Roman"/>
          <w:b/>
          <w:bCs/>
          <w:color w:val="000000"/>
          <w:kern w:val="0"/>
          <w14:ligatures w14:val="none"/>
        </w:rPr>
      </w:pPr>
      <w:r w:rsidRPr="00133E99">
        <w:rPr>
          <w:rFonts w:ascii="Times New Roman" w:eastAsia="Times New Roman" w:hAnsi="Times New Roman" w:cs="Times New Roman"/>
          <w:b/>
          <w:bCs/>
          <w:color w:val="000000"/>
          <w:kern w:val="0"/>
          <w14:ligatures w14:val="none"/>
        </w:rPr>
        <w:t xml:space="preserve">PROJEKTO „TELŠIŲ SENAMIESČIO, TURGAUS AIKŠTĖS, RESPUBLIKOS GATVĖS IR PRIEIGŲ, ANT KIETŲ DANGŲ IR GRUNTE APŽELDINIMO PROJEKTAS“ I IR II ETAPO ĮGYVENDINIMO PASLAUGŲ </w:t>
      </w:r>
    </w:p>
    <w:p w14:paraId="1DD618DA" w14:textId="77777777" w:rsidR="00842F85" w:rsidRPr="00133E99" w:rsidRDefault="00842F85" w:rsidP="00842F85">
      <w:pPr>
        <w:spacing w:after="200" w:line="276" w:lineRule="auto"/>
        <w:jc w:val="center"/>
        <w:rPr>
          <w:rFonts w:ascii="Times New Roman" w:eastAsia="Times New Roman" w:hAnsi="Times New Roman" w:cs="Times New Roman"/>
          <w:b/>
          <w:bCs/>
          <w:color w:val="000000"/>
          <w:kern w:val="0"/>
          <w14:ligatures w14:val="none"/>
        </w:rPr>
      </w:pPr>
      <w:r w:rsidRPr="00133E99">
        <w:rPr>
          <w:rFonts w:ascii="Times New Roman" w:eastAsia="Times New Roman" w:hAnsi="Times New Roman" w:cs="Times New Roman"/>
          <w:b/>
          <w:bCs/>
          <w:color w:val="000000"/>
          <w:kern w:val="0"/>
          <w14:ligatures w14:val="none"/>
        </w:rPr>
        <w:t>TECHNINĖ SPECIFIKACIJA</w:t>
      </w:r>
    </w:p>
    <w:p w14:paraId="39842C7A" w14:textId="77777777" w:rsidR="00842F85" w:rsidRPr="00133E99" w:rsidRDefault="00842F85" w:rsidP="00842F85">
      <w:pPr>
        <w:spacing w:after="200" w:line="276" w:lineRule="auto"/>
        <w:jc w:val="center"/>
        <w:rPr>
          <w:rFonts w:ascii="Times New Roman" w:eastAsia="Times New Roman" w:hAnsi="Times New Roman" w:cs="Times New Roman"/>
          <w:b/>
          <w:bCs/>
          <w:color w:val="000000"/>
          <w:kern w:val="0"/>
          <w14:ligatures w14:val="none"/>
        </w:rPr>
      </w:pPr>
    </w:p>
    <w:p w14:paraId="1EAB1086" w14:textId="77777777" w:rsidR="00842F85" w:rsidRPr="00133E99" w:rsidRDefault="00842F85" w:rsidP="00D56520">
      <w:pPr>
        <w:numPr>
          <w:ilvl w:val="0"/>
          <w:numId w:val="1"/>
        </w:numPr>
        <w:tabs>
          <w:tab w:val="left" w:pos="142"/>
          <w:tab w:val="left" w:pos="284"/>
        </w:tabs>
        <w:spacing w:after="0" w:line="276" w:lineRule="auto"/>
        <w:ind w:left="0" w:firstLine="0"/>
        <w:contextualSpacing/>
        <w:jc w:val="both"/>
        <w:rPr>
          <w:rFonts w:ascii="Times New Roman" w:eastAsia="Times New Roman" w:hAnsi="Times New Roman" w:cs="Times New Roman"/>
          <w:b/>
          <w:bCs/>
          <w:color w:val="000000"/>
          <w:kern w:val="0"/>
          <w14:ligatures w14:val="none"/>
        </w:rPr>
      </w:pPr>
      <w:r w:rsidRPr="00133E99">
        <w:rPr>
          <w:rFonts w:ascii="Times New Roman" w:eastAsia="Times New Roman" w:hAnsi="Times New Roman" w:cs="Times New Roman"/>
          <w:b/>
          <w:bCs/>
          <w:color w:val="000000"/>
          <w:kern w:val="0"/>
          <w14:ligatures w14:val="none"/>
        </w:rPr>
        <w:t>Perkančioji organizacija:</w:t>
      </w:r>
    </w:p>
    <w:p w14:paraId="23A5B41B" w14:textId="77777777" w:rsidR="00842F85" w:rsidRDefault="00842F85" w:rsidP="00D56520">
      <w:pPr>
        <w:tabs>
          <w:tab w:val="left" w:pos="142"/>
          <w:tab w:val="left" w:pos="284"/>
        </w:tabs>
        <w:spacing w:after="0" w:line="276" w:lineRule="auto"/>
        <w:jc w:val="both"/>
        <w:rPr>
          <w:rFonts w:ascii="Times New Roman" w:eastAsia="Times New Roman" w:hAnsi="Times New Roman" w:cs="Times New Roman"/>
          <w:color w:val="000000"/>
          <w:kern w:val="0"/>
          <w14:ligatures w14:val="none"/>
        </w:rPr>
      </w:pPr>
      <w:r w:rsidRPr="00133E99">
        <w:rPr>
          <w:rFonts w:ascii="Times New Roman" w:eastAsia="Times New Roman" w:hAnsi="Times New Roman" w:cs="Times New Roman"/>
          <w:color w:val="000000"/>
          <w:kern w:val="0"/>
          <w14:ligatures w14:val="none"/>
        </w:rPr>
        <w:t>Pirkimą vykdo Telšių rajono savivaldybės administracija.</w:t>
      </w:r>
    </w:p>
    <w:p w14:paraId="2A0E6620" w14:textId="77777777" w:rsidR="00D56520" w:rsidRPr="00133E99" w:rsidRDefault="00D56520" w:rsidP="00D56520">
      <w:pPr>
        <w:tabs>
          <w:tab w:val="left" w:pos="142"/>
          <w:tab w:val="left" w:pos="284"/>
        </w:tabs>
        <w:spacing w:after="0" w:line="276" w:lineRule="auto"/>
        <w:jc w:val="both"/>
        <w:rPr>
          <w:rFonts w:ascii="Times New Roman" w:eastAsia="Times New Roman" w:hAnsi="Times New Roman" w:cs="Times New Roman"/>
          <w:color w:val="000000"/>
          <w:kern w:val="0"/>
          <w14:ligatures w14:val="none"/>
        </w:rPr>
      </w:pPr>
    </w:p>
    <w:p w14:paraId="26FB37F7" w14:textId="77777777" w:rsidR="00842F85" w:rsidRPr="00133E99" w:rsidRDefault="00842F85" w:rsidP="00D56520">
      <w:pPr>
        <w:numPr>
          <w:ilvl w:val="0"/>
          <w:numId w:val="1"/>
        </w:numPr>
        <w:tabs>
          <w:tab w:val="left" w:pos="142"/>
          <w:tab w:val="left" w:pos="284"/>
        </w:tabs>
        <w:spacing w:after="0" w:line="276" w:lineRule="auto"/>
        <w:ind w:left="0" w:firstLine="0"/>
        <w:contextualSpacing/>
        <w:jc w:val="both"/>
        <w:rPr>
          <w:rFonts w:ascii="Times New Roman" w:eastAsia="Times New Roman" w:hAnsi="Times New Roman" w:cs="Times New Roman"/>
          <w:b/>
          <w:bCs/>
          <w:color w:val="000000"/>
          <w:kern w:val="0"/>
          <w14:ligatures w14:val="none"/>
        </w:rPr>
      </w:pPr>
      <w:r w:rsidRPr="00133E99">
        <w:rPr>
          <w:rFonts w:ascii="Times New Roman" w:eastAsia="Times New Roman" w:hAnsi="Times New Roman" w:cs="Times New Roman"/>
          <w:b/>
          <w:bCs/>
          <w:color w:val="000000"/>
          <w:kern w:val="0"/>
          <w14:ligatures w14:val="none"/>
        </w:rPr>
        <w:t>Objekto pavadinimas:</w:t>
      </w:r>
    </w:p>
    <w:p w14:paraId="0E9ED580" w14:textId="19343477" w:rsidR="00842F85" w:rsidRDefault="00842F85" w:rsidP="000B5E28">
      <w:pPr>
        <w:tabs>
          <w:tab w:val="left" w:pos="142"/>
          <w:tab w:val="left" w:pos="284"/>
        </w:tabs>
        <w:spacing w:after="0" w:line="276" w:lineRule="auto"/>
        <w:jc w:val="both"/>
        <w:rPr>
          <w:rFonts w:ascii="Times New Roman" w:eastAsia="MS Mincho" w:hAnsi="Times New Roman" w:cs="Times New Roman"/>
          <w:kern w:val="0"/>
          <w14:ligatures w14:val="none"/>
        </w:rPr>
      </w:pPr>
      <w:r w:rsidRPr="00133E99">
        <w:rPr>
          <w:rFonts w:ascii="Times New Roman" w:eastAsia="MS Mincho" w:hAnsi="Times New Roman" w:cs="Times New Roman"/>
          <w:bCs/>
          <w:kern w:val="0"/>
          <w14:ligatures w14:val="none"/>
        </w:rPr>
        <w:t xml:space="preserve">Telšių senamiesčio, Turgaus aikštės, Respublikos gatvės ir prieigų, ant kietų dangų ir grunte apželdinimo projekto </w:t>
      </w:r>
      <w:r w:rsidR="00800F0A">
        <w:rPr>
          <w:rFonts w:ascii="Times New Roman" w:eastAsia="MS Mincho" w:hAnsi="Times New Roman" w:cs="Times New Roman"/>
          <w:bCs/>
          <w:kern w:val="0"/>
          <w14:ligatures w14:val="none"/>
        </w:rPr>
        <w:t xml:space="preserve"> (toliau – Projektas) </w:t>
      </w:r>
      <w:r w:rsidRPr="00133E99">
        <w:rPr>
          <w:rFonts w:ascii="Times New Roman" w:eastAsia="MS Mincho" w:hAnsi="Times New Roman" w:cs="Times New Roman"/>
          <w:bCs/>
          <w:kern w:val="0"/>
          <w14:ligatures w14:val="none"/>
        </w:rPr>
        <w:t xml:space="preserve">I ir II etape nurodytų </w:t>
      </w:r>
      <w:r w:rsidR="006229C7">
        <w:rPr>
          <w:rFonts w:ascii="Times New Roman" w:eastAsia="MS Mincho" w:hAnsi="Times New Roman" w:cs="Times New Roman"/>
          <w:bCs/>
          <w:kern w:val="0"/>
          <w14:ligatures w14:val="none"/>
        </w:rPr>
        <w:t xml:space="preserve">medžių, krūmų, vijoklinių augalų, krūmokšnių, daugiamečių žolinių augalų, rožių (toliau – </w:t>
      </w:r>
      <w:r w:rsidR="00886D93">
        <w:rPr>
          <w:rFonts w:ascii="Times New Roman" w:eastAsia="MS Mincho" w:hAnsi="Times New Roman" w:cs="Times New Roman"/>
          <w:bCs/>
          <w:kern w:val="0"/>
          <w14:ligatures w14:val="none"/>
        </w:rPr>
        <w:t>a</w:t>
      </w:r>
      <w:r w:rsidR="006229C7">
        <w:rPr>
          <w:rFonts w:ascii="Times New Roman" w:eastAsia="MS Mincho" w:hAnsi="Times New Roman" w:cs="Times New Roman"/>
          <w:bCs/>
          <w:kern w:val="0"/>
          <w14:ligatures w14:val="none"/>
        </w:rPr>
        <w:t>ugalai)</w:t>
      </w:r>
      <w:r w:rsidRPr="00133E99">
        <w:rPr>
          <w:rFonts w:ascii="Times New Roman" w:eastAsia="MS Mincho" w:hAnsi="Times New Roman" w:cs="Times New Roman"/>
          <w:bCs/>
          <w:kern w:val="0"/>
          <w14:ligatures w14:val="none"/>
        </w:rPr>
        <w:t xml:space="preserve">  įsigijimas ir jų sodinimas.</w:t>
      </w:r>
      <w:r w:rsidRPr="00133E99">
        <w:rPr>
          <w:rFonts w:ascii="Times New Roman" w:eastAsia="MS Mincho" w:hAnsi="Times New Roman" w:cs="Times New Roman"/>
          <w:kern w:val="0"/>
          <w14:ligatures w14:val="none"/>
        </w:rPr>
        <w:t xml:space="preserve"> Apželdinimo darbai apima </w:t>
      </w:r>
      <w:r w:rsidR="00800F0A">
        <w:rPr>
          <w:rFonts w:ascii="Times New Roman" w:eastAsia="MS Mincho" w:hAnsi="Times New Roman" w:cs="Times New Roman"/>
          <w:kern w:val="0"/>
          <w14:ligatures w14:val="none"/>
        </w:rPr>
        <w:t xml:space="preserve">Projekte (techninės specifikacijos Priedas Nr. 1) numatytų </w:t>
      </w:r>
      <w:r w:rsidR="00886D93">
        <w:rPr>
          <w:rFonts w:ascii="Times New Roman" w:eastAsia="MS Mincho" w:hAnsi="Times New Roman" w:cs="Times New Roman"/>
          <w:kern w:val="0"/>
          <w14:ligatures w14:val="none"/>
        </w:rPr>
        <w:t>a</w:t>
      </w:r>
      <w:r w:rsidRPr="00133E99">
        <w:rPr>
          <w:rFonts w:ascii="Times New Roman" w:eastAsia="MS Mincho" w:hAnsi="Times New Roman" w:cs="Times New Roman"/>
          <w:kern w:val="0"/>
          <w14:ligatures w14:val="none"/>
        </w:rPr>
        <w:t xml:space="preserve">ugalų </w:t>
      </w:r>
      <w:r w:rsidR="006229C7">
        <w:rPr>
          <w:rFonts w:ascii="Times New Roman" w:eastAsia="MS Mincho" w:hAnsi="Times New Roman" w:cs="Times New Roman"/>
          <w:kern w:val="0"/>
          <w14:ligatures w14:val="none"/>
        </w:rPr>
        <w:t>įsigijimą, transportavimą, pa</w:t>
      </w:r>
      <w:r w:rsidRPr="00133E99">
        <w:rPr>
          <w:rFonts w:ascii="Times New Roman" w:eastAsia="MS Mincho" w:hAnsi="Times New Roman" w:cs="Times New Roman"/>
          <w:kern w:val="0"/>
          <w14:ligatures w14:val="none"/>
        </w:rPr>
        <w:t xml:space="preserve">sodinimą, </w:t>
      </w:r>
      <w:r w:rsidR="00C32261">
        <w:rPr>
          <w:rFonts w:ascii="Times New Roman" w:eastAsia="MS Mincho" w:hAnsi="Times New Roman" w:cs="Times New Roman"/>
          <w:kern w:val="0"/>
          <w14:ligatures w14:val="none"/>
        </w:rPr>
        <w:t>prigijimo garantiją</w:t>
      </w:r>
      <w:r w:rsidRPr="00133E99">
        <w:rPr>
          <w:rFonts w:ascii="Times New Roman" w:eastAsia="MS Mincho" w:hAnsi="Times New Roman" w:cs="Times New Roman"/>
          <w:kern w:val="0"/>
          <w14:ligatures w14:val="none"/>
        </w:rPr>
        <w:t xml:space="preserve"> ir visų susijusių darbų atlikimą</w:t>
      </w:r>
      <w:r w:rsidR="006229C7" w:rsidRPr="006229C7">
        <w:rPr>
          <w:rFonts w:ascii="Times New Roman" w:eastAsia="MS Mincho" w:hAnsi="Times New Roman" w:cs="Times New Roman"/>
          <w:kern w:val="0"/>
          <w14:ligatures w14:val="none"/>
        </w:rPr>
        <w:t xml:space="preserve"> pagal šioje techninėje specifikacijoje nustatytus reikalavimus.</w:t>
      </w:r>
      <w:r w:rsidR="006229C7" w:rsidRPr="006229C7">
        <w:t xml:space="preserve"> </w:t>
      </w:r>
    </w:p>
    <w:p w14:paraId="4D06CBE8" w14:textId="77777777" w:rsidR="00D56520" w:rsidRPr="00133E99" w:rsidRDefault="00D56520" w:rsidP="000B5E28">
      <w:pPr>
        <w:tabs>
          <w:tab w:val="left" w:pos="142"/>
          <w:tab w:val="left" w:pos="284"/>
        </w:tabs>
        <w:spacing w:after="0" w:line="276" w:lineRule="auto"/>
        <w:jc w:val="both"/>
        <w:rPr>
          <w:rFonts w:ascii="Times New Roman" w:eastAsia="MS Mincho" w:hAnsi="Times New Roman" w:cs="Times New Roman"/>
          <w:kern w:val="0"/>
          <w14:ligatures w14:val="none"/>
        </w:rPr>
      </w:pPr>
    </w:p>
    <w:p w14:paraId="7E715003" w14:textId="77777777" w:rsidR="00842F85" w:rsidRPr="00133E99" w:rsidRDefault="00842F85" w:rsidP="00D56520">
      <w:pPr>
        <w:numPr>
          <w:ilvl w:val="0"/>
          <w:numId w:val="1"/>
        </w:numPr>
        <w:tabs>
          <w:tab w:val="left" w:pos="142"/>
          <w:tab w:val="left" w:pos="284"/>
        </w:tabs>
        <w:spacing w:after="0" w:line="276" w:lineRule="auto"/>
        <w:ind w:left="0" w:firstLine="0"/>
        <w:contextualSpacing/>
        <w:rPr>
          <w:rFonts w:ascii="Times New Roman" w:eastAsia="MS Mincho" w:hAnsi="Times New Roman" w:cs="Times New Roman"/>
          <w:b/>
          <w:bCs/>
          <w:kern w:val="0"/>
          <w14:ligatures w14:val="none"/>
        </w:rPr>
      </w:pPr>
      <w:r w:rsidRPr="00133E99">
        <w:rPr>
          <w:rFonts w:ascii="Times New Roman" w:eastAsia="MS Mincho" w:hAnsi="Times New Roman" w:cs="Times New Roman"/>
          <w:b/>
          <w:bCs/>
          <w:kern w:val="0"/>
          <w14:ligatures w14:val="none"/>
        </w:rPr>
        <w:t>Objekto adresas:</w:t>
      </w:r>
    </w:p>
    <w:p w14:paraId="5C176BFD" w14:textId="77777777" w:rsidR="00842F85" w:rsidRDefault="00842F85" w:rsidP="00D56520">
      <w:pPr>
        <w:tabs>
          <w:tab w:val="left" w:pos="142"/>
          <w:tab w:val="left" w:pos="284"/>
        </w:tabs>
        <w:spacing w:after="0" w:line="276" w:lineRule="auto"/>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Prekės pristatomos ir darbai vykdomi Telšių mieste.</w:t>
      </w:r>
    </w:p>
    <w:p w14:paraId="7F8205E1" w14:textId="77777777" w:rsidR="00D56520" w:rsidRPr="00133E99" w:rsidRDefault="00D56520" w:rsidP="00D56520">
      <w:pPr>
        <w:tabs>
          <w:tab w:val="left" w:pos="142"/>
          <w:tab w:val="left" w:pos="284"/>
        </w:tabs>
        <w:spacing w:after="0" w:line="276" w:lineRule="auto"/>
        <w:jc w:val="both"/>
        <w:rPr>
          <w:rFonts w:ascii="Times New Roman" w:eastAsia="MS Mincho" w:hAnsi="Times New Roman" w:cs="Times New Roman"/>
          <w:kern w:val="0"/>
          <w14:ligatures w14:val="none"/>
        </w:rPr>
      </w:pPr>
    </w:p>
    <w:p w14:paraId="0996AE24" w14:textId="77777777" w:rsidR="00842F85" w:rsidRPr="00133E99" w:rsidRDefault="00842F85" w:rsidP="006A0D7B">
      <w:pPr>
        <w:numPr>
          <w:ilvl w:val="0"/>
          <w:numId w:val="1"/>
        </w:numPr>
        <w:tabs>
          <w:tab w:val="left" w:pos="142"/>
          <w:tab w:val="left" w:pos="284"/>
        </w:tabs>
        <w:spacing w:after="0" w:line="276" w:lineRule="auto"/>
        <w:ind w:left="0" w:firstLine="0"/>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b/>
          <w:bCs/>
          <w:kern w:val="0"/>
          <w14:ligatures w14:val="none"/>
        </w:rPr>
        <w:t>Paslaugų apimtys:</w:t>
      </w:r>
    </w:p>
    <w:p w14:paraId="74A35DC3" w14:textId="38E06840" w:rsidR="00842F85" w:rsidRPr="00133E99" w:rsidRDefault="00842F85" w:rsidP="003220C9">
      <w:pPr>
        <w:numPr>
          <w:ilvl w:val="1"/>
          <w:numId w:val="1"/>
        </w:numPr>
        <w:tabs>
          <w:tab w:val="left" w:pos="426"/>
        </w:tabs>
        <w:spacing w:after="0" w:line="240" w:lineRule="auto"/>
        <w:ind w:left="0" w:firstLine="0"/>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 xml:space="preserve"> Teikiamos </w:t>
      </w:r>
      <w:r w:rsidR="00800F0A">
        <w:rPr>
          <w:rFonts w:ascii="Times New Roman" w:eastAsia="MS Mincho" w:hAnsi="Times New Roman" w:cs="Times New Roman"/>
          <w:kern w:val="0"/>
          <w14:ligatures w14:val="none"/>
        </w:rPr>
        <w:t xml:space="preserve">Projekto </w:t>
      </w:r>
      <w:r w:rsidRPr="00133E99">
        <w:rPr>
          <w:rFonts w:ascii="Times New Roman" w:eastAsia="MS Mincho" w:hAnsi="Times New Roman" w:cs="Times New Roman"/>
          <w:kern w:val="0"/>
          <w14:ligatures w14:val="none"/>
        </w:rPr>
        <w:t>I ir II etapo apželdinimo paslaugos:</w:t>
      </w:r>
    </w:p>
    <w:p w14:paraId="3A50F501" w14:textId="0EE41E98" w:rsidR="00842F85" w:rsidRPr="00133E99" w:rsidRDefault="00842F85" w:rsidP="00842F85">
      <w:pPr>
        <w:spacing w:after="0" w:line="240" w:lineRule="auto"/>
        <w:jc w:val="both"/>
        <w:rPr>
          <w:rFonts w:ascii="Times New Roman" w:eastAsia="Times New Roman" w:hAnsi="Times New Roman" w:cs="Times New Roman"/>
          <w:b/>
          <w:bCs/>
          <w:kern w:val="0"/>
          <w:lang w:val="en-US"/>
          <w14:ligatures w14:val="none"/>
        </w:rPr>
      </w:pPr>
      <w:r w:rsidRPr="00133E99">
        <w:rPr>
          <w:rFonts w:ascii="Times New Roman" w:eastAsia="MS Mincho" w:hAnsi="Times New Roman" w:cs="Times New Roman"/>
          <w:kern w:val="0"/>
          <w14:ligatures w14:val="none"/>
        </w:rPr>
        <w:t xml:space="preserve">4.1.1. </w:t>
      </w:r>
      <w:r w:rsidRPr="00133E99">
        <w:rPr>
          <w:rFonts w:ascii="Times New Roman" w:eastAsia="MS Mincho" w:hAnsi="Times New Roman" w:cs="Times New Roman"/>
          <w:b/>
          <w:bCs/>
          <w:kern w:val="0"/>
          <w14:ligatures w14:val="none"/>
        </w:rPr>
        <w:t>I Etapas apima: J. Staugaičio laiptus, Telšių Šv. Antano Paduviečio katedros prieigas, teritoriją šalia Žemaičių sienos</w:t>
      </w:r>
      <w:r w:rsidR="003220C9" w:rsidRPr="00133E99">
        <w:rPr>
          <w:rFonts w:ascii="Times New Roman" w:eastAsia="MS Mincho" w:hAnsi="Times New Roman" w:cs="Times New Roman"/>
          <w:b/>
          <w:bCs/>
          <w:kern w:val="0"/>
          <w14:ligatures w14:val="none"/>
        </w:rPr>
        <w:t>.</w:t>
      </w:r>
      <w:r w:rsidRPr="00133E99">
        <w:rPr>
          <w:rFonts w:ascii="Times New Roman" w:eastAsia="Times New Roman" w:hAnsi="Times New Roman" w:cs="Times New Roman"/>
          <w:b/>
          <w:bCs/>
          <w:kern w:val="0"/>
          <w:lang w:val="en-US"/>
          <w14:ligatures w14:val="none"/>
        </w:rPr>
        <w:t xml:space="preserve"> </w:t>
      </w:r>
    </w:p>
    <w:p w14:paraId="4ED4083F" w14:textId="78F764E7" w:rsidR="00842F85" w:rsidRPr="00133E99" w:rsidRDefault="00842F85" w:rsidP="00842F85">
      <w:pPr>
        <w:spacing w:after="0" w:line="240" w:lineRule="auto"/>
        <w:jc w:val="both"/>
        <w:rPr>
          <w:rFonts w:ascii="Times New Roman" w:eastAsia="Times New Roman" w:hAnsi="Times New Roman" w:cs="Times New Roman"/>
          <w:kern w:val="0"/>
          <w:lang w:val="en-US"/>
          <w14:ligatures w14:val="none"/>
        </w:rPr>
      </w:pPr>
      <w:r w:rsidRPr="00133E99">
        <w:rPr>
          <w:rFonts w:ascii="Times New Roman" w:eastAsia="MS Mincho" w:hAnsi="Times New Roman" w:cs="Times New Roman"/>
          <w:kern w:val="0"/>
          <w14:ligatures w14:val="none"/>
        </w:rPr>
        <w:t>4.1.1.1. I Etapo želdinių sodinimo technologinės kortelės</w:t>
      </w:r>
      <w:r w:rsidR="001D74D2">
        <w:rPr>
          <w:rFonts w:ascii="Times New Roman" w:eastAsia="MS Mincho" w:hAnsi="Times New Roman" w:cs="Times New Roman"/>
          <w:kern w:val="0"/>
          <w14:ligatures w14:val="none"/>
        </w:rPr>
        <w:t>:</w:t>
      </w:r>
    </w:p>
    <w:p w14:paraId="374D2D68" w14:textId="77777777" w:rsidR="00842F85" w:rsidRPr="00133E99" w:rsidRDefault="00842F85" w:rsidP="00842F85">
      <w:pPr>
        <w:spacing w:after="0" w:line="240" w:lineRule="auto"/>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 xml:space="preserve">4.1.1.1.1. Medžių, aukštų krūmų sodinimas; </w:t>
      </w:r>
    </w:p>
    <w:p w14:paraId="26D3C46D" w14:textId="77777777" w:rsidR="00842F85" w:rsidRPr="00133E99" w:rsidRDefault="00842F85" w:rsidP="00842F85">
      <w:pPr>
        <w:spacing w:after="0" w:line="240" w:lineRule="auto"/>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 xml:space="preserve">4.1.1.1.2. Krūmų, vijoklinių augalų sodinimas; </w:t>
      </w:r>
    </w:p>
    <w:p w14:paraId="252354AE" w14:textId="2EFD4C8E" w:rsidR="00842F85" w:rsidRPr="00133E99" w:rsidRDefault="00842F85" w:rsidP="00842F85">
      <w:pPr>
        <w:spacing w:after="0" w:line="240" w:lineRule="auto"/>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4.1.1.1.3</w:t>
      </w:r>
      <w:r w:rsidR="000549C1" w:rsidRPr="00133E99">
        <w:rPr>
          <w:rFonts w:ascii="Times New Roman" w:eastAsia="MS Mincho" w:hAnsi="Times New Roman" w:cs="Times New Roman"/>
          <w:kern w:val="0"/>
          <w14:ligatures w14:val="none"/>
        </w:rPr>
        <w:t>.</w:t>
      </w:r>
      <w:r w:rsidRPr="00133E99">
        <w:rPr>
          <w:rFonts w:ascii="Times New Roman" w:eastAsia="MS Mincho" w:hAnsi="Times New Roman" w:cs="Times New Roman"/>
          <w:kern w:val="0"/>
          <w14:ligatures w14:val="none"/>
        </w:rPr>
        <w:t xml:space="preserve"> Krūmokšnių, daugiamečių žolinių augalų sodinimas; </w:t>
      </w:r>
    </w:p>
    <w:p w14:paraId="57744AD6" w14:textId="3A28863E" w:rsidR="00842F85" w:rsidRPr="00133E99" w:rsidRDefault="00842F85" w:rsidP="00842F85">
      <w:pPr>
        <w:spacing w:after="0" w:line="240" w:lineRule="auto"/>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4.1.1.1.4</w:t>
      </w:r>
      <w:r w:rsidR="000549C1" w:rsidRPr="00133E99">
        <w:rPr>
          <w:rFonts w:ascii="Times New Roman" w:eastAsia="MS Mincho" w:hAnsi="Times New Roman" w:cs="Times New Roman"/>
          <w:kern w:val="0"/>
          <w14:ligatures w14:val="none"/>
        </w:rPr>
        <w:t>.</w:t>
      </w:r>
      <w:r w:rsidRPr="00133E99">
        <w:rPr>
          <w:rFonts w:ascii="Times New Roman" w:eastAsia="MS Mincho" w:hAnsi="Times New Roman" w:cs="Times New Roman"/>
          <w:kern w:val="0"/>
          <w14:ligatures w14:val="none"/>
        </w:rPr>
        <w:t xml:space="preserve"> Rožių sodinimas</w:t>
      </w:r>
      <w:r w:rsidR="00D56520">
        <w:rPr>
          <w:rFonts w:ascii="Times New Roman" w:eastAsia="MS Mincho" w:hAnsi="Times New Roman" w:cs="Times New Roman"/>
          <w:kern w:val="0"/>
          <w14:ligatures w14:val="none"/>
        </w:rPr>
        <w:t>.</w:t>
      </w:r>
    </w:p>
    <w:p w14:paraId="6B9E8F5F" w14:textId="77777777" w:rsidR="00AC7A00" w:rsidRPr="00133E99" w:rsidRDefault="00AC7A00" w:rsidP="00842F85">
      <w:pPr>
        <w:spacing w:after="0" w:line="240" w:lineRule="auto"/>
        <w:contextualSpacing/>
        <w:jc w:val="both"/>
        <w:rPr>
          <w:rFonts w:ascii="Times New Roman" w:eastAsia="MS Mincho" w:hAnsi="Times New Roman" w:cs="Times New Roman"/>
          <w:kern w:val="0"/>
          <w14:ligatures w14:val="none"/>
        </w:rPr>
      </w:pPr>
    </w:p>
    <w:p w14:paraId="2367D35A" w14:textId="2392F292" w:rsidR="00842F85" w:rsidRPr="00133E99" w:rsidRDefault="00AC7A00" w:rsidP="00842F85">
      <w:pPr>
        <w:spacing w:after="0" w:line="240" w:lineRule="auto"/>
        <w:contextualSpacing/>
        <w:jc w:val="both"/>
        <w:rPr>
          <w:rFonts w:ascii="Times New Roman" w:eastAsia="MS Mincho" w:hAnsi="Times New Roman" w:cs="Times New Roman"/>
          <w:b/>
          <w:bCs/>
          <w:kern w:val="0"/>
          <w14:ligatures w14:val="none"/>
        </w:rPr>
      </w:pPr>
      <w:r w:rsidRPr="00133E99">
        <w:rPr>
          <w:rFonts w:ascii="Times New Roman" w:eastAsia="MS Mincho" w:hAnsi="Times New Roman" w:cs="Times New Roman"/>
          <w:b/>
          <w:bCs/>
          <w:kern w:val="0"/>
          <w14:ligatures w14:val="none"/>
        </w:rPr>
        <w:t>4.1.1.1.1. Medžių, aukštų krūmų sodinimas</w:t>
      </w:r>
    </w:p>
    <w:p w14:paraId="143642A9" w14:textId="5004BA44" w:rsidR="00AC7A00" w:rsidRPr="00133E99" w:rsidRDefault="00AC7A00" w:rsidP="00842F85">
      <w:pPr>
        <w:spacing w:after="0" w:line="240" w:lineRule="auto"/>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3 Amelanchier lamarckii – 6 vnt.</w:t>
      </w:r>
    </w:p>
    <w:tbl>
      <w:tblPr>
        <w:tblStyle w:val="Lentelstinklelis"/>
        <w:tblW w:w="0" w:type="auto"/>
        <w:tblLook w:val="04A0" w:firstRow="1" w:lastRow="0" w:firstColumn="1" w:lastColumn="0" w:noHBand="0" w:noVBand="1"/>
      </w:tblPr>
      <w:tblGrid>
        <w:gridCol w:w="1129"/>
        <w:gridCol w:w="7189"/>
        <w:gridCol w:w="1310"/>
      </w:tblGrid>
      <w:tr w:rsidR="00AC7A00" w:rsidRPr="00133E99" w14:paraId="6B2DFA29" w14:textId="77777777" w:rsidTr="008062F4">
        <w:tc>
          <w:tcPr>
            <w:tcW w:w="1129" w:type="dxa"/>
          </w:tcPr>
          <w:p w14:paraId="2472D9B6" w14:textId="77777777" w:rsidR="00AC7A00" w:rsidRPr="00133E99" w:rsidRDefault="00AC7A00" w:rsidP="00AC7A00">
            <w:pPr>
              <w:contextualSpacing/>
              <w:jc w:val="both"/>
              <w:rPr>
                <w:rFonts w:ascii="Times New Roman" w:eastAsia="MS Mincho" w:hAnsi="Times New Roman" w:cs="Times New Roman"/>
                <w:kern w:val="0"/>
                <w14:ligatures w14:val="none"/>
              </w:rPr>
            </w:pPr>
          </w:p>
        </w:tc>
        <w:tc>
          <w:tcPr>
            <w:tcW w:w="7371" w:type="dxa"/>
          </w:tcPr>
          <w:p w14:paraId="6516DF13" w14:textId="6C2DA987" w:rsidR="00AC7A00" w:rsidRPr="00133E99" w:rsidRDefault="00AC7A00" w:rsidP="00AC7A00">
            <w:pPr>
              <w:contextualSpacing/>
              <w:jc w:val="both"/>
              <w:rPr>
                <w:rFonts w:ascii="Times New Roman" w:eastAsia="MS Mincho" w:hAnsi="Times New Roman" w:cs="Times New Roman"/>
                <w:kern w:val="0"/>
                <w14:ligatures w14:val="none"/>
              </w:rPr>
            </w:pPr>
            <w:r w:rsidRPr="00133E99">
              <w:rPr>
                <w:rFonts w:ascii="Times New Roman" w:hAnsi="Times New Roman" w:cs="Times New Roman"/>
              </w:rPr>
              <w:t>Darbai</w:t>
            </w:r>
          </w:p>
        </w:tc>
        <w:tc>
          <w:tcPr>
            <w:tcW w:w="1128" w:type="dxa"/>
          </w:tcPr>
          <w:p w14:paraId="3978D271" w14:textId="34CD281A" w:rsidR="00AC7A00" w:rsidRPr="00133E99" w:rsidRDefault="00AC7A00" w:rsidP="00AC7A00">
            <w:pPr>
              <w:contextualSpacing/>
              <w:jc w:val="both"/>
              <w:rPr>
                <w:rFonts w:ascii="Times New Roman" w:eastAsia="MS Mincho" w:hAnsi="Times New Roman" w:cs="Times New Roman"/>
                <w:kern w:val="0"/>
                <w14:ligatures w14:val="none"/>
              </w:rPr>
            </w:pPr>
            <w:r w:rsidRPr="00133E99">
              <w:rPr>
                <w:rFonts w:ascii="Times New Roman" w:hAnsi="Times New Roman" w:cs="Times New Roman"/>
              </w:rPr>
              <w:t xml:space="preserve">Viso kiekis </w:t>
            </w:r>
          </w:p>
        </w:tc>
      </w:tr>
      <w:tr w:rsidR="00AC7A00" w:rsidRPr="00133E99" w14:paraId="4DB5D712" w14:textId="77777777" w:rsidTr="008062F4">
        <w:tc>
          <w:tcPr>
            <w:tcW w:w="1129" w:type="dxa"/>
          </w:tcPr>
          <w:p w14:paraId="5DE2F12D" w14:textId="5CE86A59" w:rsidR="00AC7A00" w:rsidRPr="00133E99" w:rsidRDefault="00AC7A00" w:rsidP="00AC7A00">
            <w:pPr>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 xml:space="preserve">4.1.1.1.1. </w:t>
            </w:r>
          </w:p>
        </w:tc>
        <w:tc>
          <w:tcPr>
            <w:tcW w:w="7371" w:type="dxa"/>
          </w:tcPr>
          <w:p w14:paraId="664B35F8" w14:textId="472A9DBF" w:rsidR="00AC7A00" w:rsidRPr="00133E99" w:rsidRDefault="00AC7A00" w:rsidP="00AC7A00">
            <w:pPr>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 xml:space="preserve">Duobės paruošimo darbai medžių / aukštų krūmų sodinimui  </w:t>
            </w:r>
          </w:p>
        </w:tc>
        <w:tc>
          <w:tcPr>
            <w:tcW w:w="1128" w:type="dxa"/>
          </w:tcPr>
          <w:p w14:paraId="6E625723" w14:textId="381E8FBE" w:rsidR="00AC7A00" w:rsidRPr="00133E99" w:rsidRDefault="00AC7A00" w:rsidP="00AC7A00">
            <w:pPr>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6 vnt.</w:t>
            </w:r>
          </w:p>
        </w:tc>
      </w:tr>
      <w:tr w:rsidR="00AC7A00" w:rsidRPr="00133E99" w14:paraId="7EC51CBB" w14:textId="77777777" w:rsidTr="008062F4">
        <w:tc>
          <w:tcPr>
            <w:tcW w:w="1129" w:type="dxa"/>
          </w:tcPr>
          <w:p w14:paraId="5408A308" w14:textId="5B44C8CC" w:rsidR="00AC7A00" w:rsidRPr="00133E99" w:rsidRDefault="00AC7A00" w:rsidP="00AC7A00">
            <w:pPr>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 xml:space="preserve">4.1.1.1.1. </w:t>
            </w:r>
          </w:p>
        </w:tc>
        <w:tc>
          <w:tcPr>
            <w:tcW w:w="7371" w:type="dxa"/>
          </w:tcPr>
          <w:p w14:paraId="6A634D69" w14:textId="78930D14" w:rsidR="00AC7A00" w:rsidRPr="00133E99" w:rsidRDefault="00AC7A00" w:rsidP="00AC7A00">
            <w:pPr>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Pašalinama sena velėna, gruntas išvalomas nuo piktžolių, nuo akmenų, prieš tai augusių augalų šaknų liekanų, iškasama duobė  70 x 70 x 70 cm.</w:t>
            </w:r>
          </w:p>
        </w:tc>
        <w:tc>
          <w:tcPr>
            <w:tcW w:w="1128" w:type="dxa"/>
          </w:tcPr>
          <w:p w14:paraId="7E9D975F" w14:textId="77777777" w:rsidR="00AC7A00" w:rsidRPr="00133E99" w:rsidRDefault="00AC7A00" w:rsidP="00AC7A00">
            <w:pPr>
              <w:contextualSpacing/>
              <w:jc w:val="both"/>
              <w:rPr>
                <w:rFonts w:ascii="Times New Roman" w:eastAsia="MS Mincho" w:hAnsi="Times New Roman" w:cs="Times New Roman"/>
                <w:kern w:val="0"/>
                <w14:ligatures w14:val="none"/>
              </w:rPr>
            </w:pPr>
          </w:p>
        </w:tc>
      </w:tr>
      <w:tr w:rsidR="00AC7A00" w:rsidRPr="00133E99" w14:paraId="172193FF" w14:textId="77777777" w:rsidTr="008062F4">
        <w:tc>
          <w:tcPr>
            <w:tcW w:w="1129" w:type="dxa"/>
          </w:tcPr>
          <w:p w14:paraId="6AEC30A3" w14:textId="78D82C99" w:rsidR="00AC7A00" w:rsidRPr="00133E99" w:rsidRDefault="00AC7A00" w:rsidP="00AC7A00">
            <w:pPr>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 xml:space="preserve">4.1.1.1.1. </w:t>
            </w:r>
          </w:p>
        </w:tc>
        <w:tc>
          <w:tcPr>
            <w:tcW w:w="7371" w:type="dxa"/>
          </w:tcPr>
          <w:p w14:paraId="0212BD0D" w14:textId="00FA79D0" w:rsidR="00AC7A00" w:rsidRPr="00133E99" w:rsidRDefault="00AC7A00" w:rsidP="00AC7A00">
            <w:pPr>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Paruošiamas pralaidus podirvis 70 cm  gylyje</w:t>
            </w:r>
          </w:p>
        </w:tc>
        <w:tc>
          <w:tcPr>
            <w:tcW w:w="1128" w:type="dxa"/>
          </w:tcPr>
          <w:p w14:paraId="23EB5B7D" w14:textId="77777777" w:rsidR="00AC7A00" w:rsidRPr="00133E99" w:rsidRDefault="00AC7A00" w:rsidP="00AC7A00">
            <w:pPr>
              <w:contextualSpacing/>
              <w:jc w:val="both"/>
              <w:rPr>
                <w:rFonts w:ascii="Times New Roman" w:eastAsia="MS Mincho" w:hAnsi="Times New Roman" w:cs="Times New Roman"/>
                <w:kern w:val="0"/>
                <w14:ligatures w14:val="none"/>
              </w:rPr>
            </w:pPr>
          </w:p>
        </w:tc>
      </w:tr>
      <w:tr w:rsidR="00AC7A00" w:rsidRPr="00133E99" w14:paraId="0A11A600" w14:textId="77777777" w:rsidTr="008062F4">
        <w:tc>
          <w:tcPr>
            <w:tcW w:w="1129" w:type="dxa"/>
          </w:tcPr>
          <w:p w14:paraId="7E374FFC" w14:textId="1833D867" w:rsidR="00AC7A00" w:rsidRPr="00133E99" w:rsidRDefault="00AC7A00" w:rsidP="00AC7A00">
            <w:pPr>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 xml:space="preserve">4.1.1.1.1. </w:t>
            </w:r>
          </w:p>
        </w:tc>
        <w:tc>
          <w:tcPr>
            <w:tcW w:w="7371" w:type="dxa"/>
          </w:tcPr>
          <w:p w14:paraId="15A13B51" w14:textId="77777777" w:rsidR="00AC7A00" w:rsidRPr="00133E99" w:rsidRDefault="00AC7A00" w:rsidP="00AC7A00">
            <w:pPr>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 xml:space="preserve">Augalinio grunto  sudėtis ir struktūra: </w:t>
            </w:r>
          </w:p>
          <w:p w14:paraId="656D5A81" w14:textId="77777777" w:rsidR="00AC7A00" w:rsidRPr="00133E99" w:rsidRDefault="00AC7A00" w:rsidP="00AC7A00">
            <w:pPr>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 xml:space="preserve">10 % priesmėlis (gali būti esamas gruntas) </w:t>
            </w:r>
          </w:p>
          <w:p w14:paraId="2F35FD07" w14:textId="77777777" w:rsidR="00AC7A00" w:rsidRPr="00133E99" w:rsidRDefault="00AC7A00" w:rsidP="00AC7A00">
            <w:pPr>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 xml:space="preserve">90 % augalinis substratas (juodžemis) </w:t>
            </w:r>
          </w:p>
          <w:p w14:paraId="4538BA2D" w14:textId="77777777" w:rsidR="00AC7A00" w:rsidRPr="00133E99" w:rsidRDefault="00AC7A00" w:rsidP="00AC7A00">
            <w:pPr>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 xml:space="preserve">gruntas suspaustas ne daugiau 0.6 g/kub.cm. </w:t>
            </w:r>
          </w:p>
          <w:p w14:paraId="2C4B38E0" w14:textId="77777777" w:rsidR="00AC7A00" w:rsidRPr="00133E99" w:rsidRDefault="00AC7A00" w:rsidP="00AC7A00">
            <w:pPr>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 xml:space="preserve">vandens pralaidumas 5-7 mm/s </w:t>
            </w:r>
          </w:p>
          <w:p w14:paraId="5CD1ABC3" w14:textId="77777777" w:rsidR="00AC7A00" w:rsidRPr="00133E99" w:rsidRDefault="00AC7A00" w:rsidP="00AC7A00">
            <w:pPr>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 xml:space="preserve">grunto rūgštingumas pH apie 7 </w:t>
            </w:r>
          </w:p>
          <w:p w14:paraId="2B047926" w14:textId="72B72F21" w:rsidR="00AC7A00" w:rsidRPr="00133E99" w:rsidRDefault="00AC7A00" w:rsidP="00AC7A00">
            <w:pPr>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Vienam medžiui sunaudojama apie 0,35 m3 augalinio grunto.</w:t>
            </w:r>
          </w:p>
        </w:tc>
        <w:tc>
          <w:tcPr>
            <w:tcW w:w="1128" w:type="dxa"/>
          </w:tcPr>
          <w:p w14:paraId="65A8715B" w14:textId="4D640611" w:rsidR="00AC7A00" w:rsidRPr="00133E99" w:rsidRDefault="00AC7A00" w:rsidP="00AC7A00">
            <w:pPr>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apie 2 m3</w:t>
            </w:r>
          </w:p>
        </w:tc>
      </w:tr>
      <w:tr w:rsidR="00AC7A00" w:rsidRPr="00133E99" w14:paraId="5C7CE8D8" w14:textId="77777777" w:rsidTr="008062F4">
        <w:tc>
          <w:tcPr>
            <w:tcW w:w="1129" w:type="dxa"/>
          </w:tcPr>
          <w:p w14:paraId="6219FDBA" w14:textId="1801B3C6" w:rsidR="00AC7A00" w:rsidRPr="00133E99" w:rsidRDefault="00AC7A00" w:rsidP="00AC7A00">
            <w:pPr>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lastRenderedPageBreak/>
              <w:t xml:space="preserve">4.1.1.1.1. </w:t>
            </w:r>
          </w:p>
        </w:tc>
        <w:tc>
          <w:tcPr>
            <w:tcW w:w="7371" w:type="dxa"/>
          </w:tcPr>
          <w:p w14:paraId="1A27BD76" w14:textId="280418CB" w:rsidR="00AC7A00" w:rsidRPr="00133E99" w:rsidRDefault="00AC7A00" w:rsidP="00AC7A00">
            <w:pPr>
              <w:contextualSpacing/>
              <w:jc w:val="both"/>
              <w:rPr>
                <w:rFonts w:ascii="Times New Roman" w:eastAsia="MS Mincho" w:hAnsi="Times New Roman" w:cs="Times New Roman"/>
                <w:kern w:val="0"/>
                <w14:ligatures w14:val="none"/>
              </w:rPr>
            </w:pPr>
            <w:r w:rsidRPr="00133E99">
              <w:rPr>
                <w:rFonts w:ascii="Times New Roman" w:hAnsi="Times New Roman" w:cs="Times New Roman"/>
              </w:rPr>
              <w:t>Prieš sodinimą augalai palaistomi. Šaknų gumulas užpilamas augaliniu gruntu, sodinamų medžių šaknies kaklelis turi būti 3-5 cm virš žemės paviršiaus, beriamas gruntas sutankinamas (sumindomas), pasodinus iš augalinio grunto suformuojama 7-8 cm aukščio kauburys (lėkštelė), kad užsilaikytų vanduo ir medžiai palaistomi. Gali būti palaistomi į vandenį įmaišytu priedu Humistar – pagerinti dirvos struktūrą, mitybinių medžiagų pasisavinimą, šaknų vystymąsi.</w:t>
            </w:r>
          </w:p>
        </w:tc>
        <w:tc>
          <w:tcPr>
            <w:tcW w:w="1128" w:type="dxa"/>
          </w:tcPr>
          <w:p w14:paraId="019C1922" w14:textId="77777777" w:rsidR="00AC7A00" w:rsidRPr="00133E99" w:rsidRDefault="00AC7A00" w:rsidP="00AC7A00">
            <w:pPr>
              <w:contextualSpacing/>
              <w:jc w:val="both"/>
              <w:rPr>
                <w:rFonts w:ascii="Times New Roman" w:eastAsia="MS Mincho" w:hAnsi="Times New Roman" w:cs="Times New Roman"/>
                <w:kern w:val="0"/>
                <w14:ligatures w14:val="none"/>
              </w:rPr>
            </w:pPr>
          </w:p>
        </w:tc>
      </w:tr>
      <w:tr w:rsidR="00842F85" w:rsidRPr="00133E99" w14:paraId="728C7587" w14:textId="77777777" w:rsidTr="008062F4">
        <w:tc>
          <w:tcPr>
            <w:tcW w:w="1129" w:type="dxa"/>
          </w:tcPr>
          <w:p w14:paraId="3EFD88DA" w14:textId="50F0234F" w:rsidR="00842F85" w:rsidRPr="00133E99" w:rsidRDefault="003220C9" w:rsidP="00842F85">
            <w:pPr>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4.1.1.1.1.</w:t>
            </w:r>
          </w:p>
        </w:tc>
        <w:tc>
          <w:tcPr>
            <w:tcW w:w="7371" w:type="dxa"/>
          </w:tcPr>
          <w:p w14:paraId="1F77E518" w14:textId="6622C755" w:rsidR="00842F85" w:rsidRPr="00133E99" w:rsidRDefault="00AC7A00" w:rsidP="00842F85">
            <w:pPr>
              <w:contextualSpacing/>
              <w:jc w:val="both"/>
              <w:rPr>
                <w:rFonts w:ascii="Times New Roman" w:eastAsia="MS Mincho" w:hAnsi="Times New Roman" w:cs="Times New Roman"/>
                <w:kern w:val="0"/>
                <w14:ligatures w14:val="none"/>
              </w:rPr>
            </w:pPr>
            <w:r w:rsidRPr="00133E99">
              <w:rPr>
                <w:rFonts w:ascii="Times New Roman" w:hAnsi="Times New Roman" w:cs="Times New Roman"/>
              </w:rPr>
              <w:t>3 Amelanchier lamarckii – 6 vnt., po pasodinimo įtvirtinami: tekinti kuolai 5 x 170 cm įkalami į žemę 50 cm gylyje, antžeminė dalis lieka 120 cm aukščio - 2 vnt. augalui. Pririšimui naudojamos specialios gumos su fiksacija. 3 Amelanchier lamarckii – 6 vnt., įrengiami laistymo komplektai – viso 6 vnt.</w:t>
            </w:r>
          </w:p>
        </w:tc>
        <w:tc>
          <w:tcPr>
            <w:tcW w:w="1128" w:type="dxa"/>
          </w:tcPr>
          <w:p w14:paraId="7C5B2585" w14:textId="77777777" w:rsidR="00AC7A00" w:rsidRPr="00133E99" w:rsidRDefault="00AC7A00" w:rsidP="00AC7A00">
            <w:pPr>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 xml:space="preserve">Viso augalo </w:t>
            </w:r>
          </w:p>
          <w:p w14:paraId="4FBB4BF6" w14:textId="77777777" w:rsidR="00AC7A00" w:rsidRPr="00133E99" w:rsidRDefault="00AC7A00" w:rsidP="00AC7A00">
            <w:pPr>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 xml:space="preserve">įtvirtinimui kuolų - 12 vnt. </w:t>
            </w:r>
          </w:p>
          <w:p w14:paraId="5F5E04E4" w14:textId="77777777" w:rsidR="00AC7A00" w:rsidRPr="00133E99" w:rsidRDefault="00AC7A00" w:rsidP="00AC7A00">
            <w:pPr>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 xml:space="preserve">Viso laistymo </w:t>
            </w:r>
          </w:p>
          <w:p w14:paraId="559C91A6" w14:textId="34EE8794" w:rsidR="00842F85" w:rsidRPr="00133E99" w:rsidRDefault="00AC7A00" w:rsidP="00AC7A00">
            <w:pPr>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komplektų: 6 vnt</w:t>
            </w:r>
          </w:p>
        </w:tc>
      </w:tr>
    </w:tbl>
    <w:p w14:paraId="6123F4D7" w14:textId="77777777" w:rsidR="00842F85" w:rsidRPr="00133E99" w:rsidRDefault="00842F85" w:rsidP="00842F85">
      <w:pPr>
        <w:spacing w:after="0" w:line="240" w:lineRule="auto"/>
        <w:contextualSpacing/>
        <w:jc w:val="both"/>
        <w:rPr>
          <w:rFonts w:ascii="Times New Roman" w:eastAsia="MS Mincho" w:hAnsi="Times New Roman" w:cs="Times New Roman"/>
          <w:kern w:val="0"/>
          <w14:ligatures w14:val="none"/>
        </w:rPr>
      </w:pPr>
    </w:p>
    <w:p w14:paraId="232684A2" w14:textId="3EAA3672" w:rsidR="00AC7A00" w:rsidRPr="00133E99" w:rsidRDefault="003220C9" w:rsidP="00842F85">
      <w:pPr>
        <w:spacing w:after="0" w:line="240" w:lineRule="auto"/>
        <w:contextualSpacing/>
        <w:jc w:val="both"/>
        <w:rPr>
          <w:rFonts w:ascii="Times New Roman" w:eastAsia="MS Mincho" w:hAnsi="Times New Roman" w:cs="Times New Roman"/>
          <w:b/>
          <w:bCs/>
          <w:kern w:val="0"/>
          <w14:ligatures w14:val="none"/>
        </w:rPr>
      </w:pPr>
      <w:r w:rsidRPr="00133E99">
        <w:rPr>
          <w:rFonts w:ascii="Times New Roman" w:eastAsia="MS Mincho" w:hAnsi="Times New Roman" w:cs="Times New Roman"/>
          <w:b/>
          <w:bCs/>
          <w:kern w:val="0"/>
          <w14:ligatures w14:val="none"/>
        </w:rPr>
        <w:t xml:space="preserve">4.1.1.1.2. </w:t>
      </w:r>
      <w:r w:rsidR="00AC7A00" w:rsidRPr="00133E99">
        <w:rPr>
          <w:rFonts w:ascii="Times New Roman" w:eastAsia="MS Mincho" w:hAnsi="Times New Roman" w:cs="Times New Roman"/>
          <w:b/>
          <w:bCs/>
          <w:kern w:val="0"/>
          <w14:ligatures w14:val="none"/>
        </w:rPr>
        <w:t xml:space="preserve">Krūmų, vijoklinių augalų sodinimas </w:t>
      </w:r>
    </w:p>
    <w:p w14:paraId="0B93C720" w14:textId="61C643E9" w:rsidR="00842F85" w:rsidRPr="00133E99" w:rsidRDefault="00AC7A00" w:rsidP="00842F85">
      <w:pPr>
        <w:spacing w:after="0" w:line="240" w:lineRule="auto"/>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11 Cotoneaster dammeri 'Major' - 68 vnt., 13 Taxus baccata 'Repandens' – 72 vnt., 16 Spiraea japonica 'Crispa' – 334 vnt., 18 Stephanandra incisa 'Crispa' – 145 vnt., 20 Spiraea nipponica (White Carpet) 'Gelspir' – 1436 vnt., 28 Parthenocissus quinquefolia var. murorum- 3 vnt., 29 Hedera helix – 27 vnt.</w:t>
      </w:r>
    </w:p>
    <w:tbl>
      <w:tblPr>
        <w:tblStyle w:val="Lentelstinklelis"/>
        <w:tblW w:w="0" w:type="auto"/>
        <w:tblLook w:val="04A0" w:firstRow="1" w:lastRow="0" w:firstColumn="1" w:lastColumn="0" w:noHBand="0" w:noVBand="1"/>
      </w:tblPr>
      <w:tblGrid>
        <w:gridCol w:w="1129"/>
        <w:gridCol w:w="6946"/>
        <w:gridCol w:w="1553"/>
      </w:tblGrid>
      <w:tr w:rsidR="003220C9" w:rsidRPr="00133E99" w14:paraId="6CE1CCD0" w14:textId="77777777" w:rsidTr="003220C9">
        <w:tc>
          <w:tcPr>
            <w:tcW w:w="1129" w:type="dxa"/>
          </w:tcPr>
          <w:p w14:paraId="127B3AFE" w14:textId="77777777" w:rsidR="003220C9" w:rsidRPr="00133E99" w:rsidRDefault="003220C9" w:rsidP="003220C9">
            <w:pPr>
              <w:contextualSpacing/>
              <w:jc w:val="both"/>
              <w:rPr>
                <w:rFonts w:ascii="Times New Roman" w:eastAsia="MS Mincho" w:hAnsi="Times New Roman" w:cs="Times New Roman"/>
                <w:kern w:val="0"/>
                <w14:ligatures w14:val="none"/>
              </w:rPr>
            </w:pPr>
          </w:p>
        </w:tc>
        <w:tc>
          <w:tcPr>
            <w:tcW w:w="6946" w:type="dxa"/>
          </w:tcPr>
          <w:p w14:paraId="1C92DDD8" w14:textId="2AFD78CC" w:rsidR="003220C9" w:rsidRPr="00133E99" w:rsidRDefault="003220C9" w:rsidP="003220C9">
            <w:pPr>
              <w:contextualSpacing/>
              <w:jc w:val="both"/>
              <w:rPr>
                <w:rFonts w:ascii="Times New Roman" w:eastAsia="MS Mincho" w:hAnsi="Times New Roman" w:cs="Times New Roman"/>
                <w:kern w:val="0"/>
                <w14:ligatures w14:val="none"/>
              </w:rPr>
            </w:pPr>
            <w:r w:rsidRPr="00133E99">
              <w:rPr>
                <w:rFonts w:ascii="Times New Roman" w:hAnsi="Times New Roman" w:cs="Times New Roman"/>
              </w:rPr>
              <w:t xml:space="preserve">Darbai </w:t>
            </w:r>
          </w:p>
        </w:tc>
        <w:tc>
          <w:tcPr>
            <w:tcW w:w="1553" w:type="dxa"/>
          </w:tcPr>
          <w:p w14:paraId="49556A74" w14:textId="53DFDFA4" w:rsidR="003220C9" w:rsidRPr="00133E99" w:rsidRDefault="003220C9" w:rsidP="003220C9">
            <w:pPr>
              <w:contextualSpacing/>
              <w:jc w:val="both"/>
              <w:rPr>
                <w:rFonts w:ascii="Times New Roman" w:eastAsia="MS Mincho" w:hAnsi="Times New Roman" w:cs="Times New Roman"/>
                <w:kern w:val="0"/>
                <w14:ligatures w14:val="none"/>
              </w:rPr>
            </w:pPr>
            <w:r w:rsidRPr="00133E99">
              <w:rPr>
                <w:rFonts w:ascii="Times New Roman" w:hAnsi="Times New Roman" w:cs="Times New Roman"/>
              </w:rPr>
              <w:t>Viso kiekis</w:t>
            </w:r>
          </w:p>
        </w:tc>
      </w:tr>
      <w:tr w:rsidR="00AC7A00" w:rsidRPr="00133E99" w14:paraId="3D56F8D4" w14:textId="77777777" w:rsidTr="003220C9">
        <w:tc>
          <w:tcPr>
            <w:tcW w:w="1129" w:type="dxa"/>
          </w:tcPr>
          <w:p w14:paraId="2D7B3E40" w14:textId="733A568F" w:rsidR="00AC7A00" w:rsidRPr="00133E99" w:rsidRDefault="003220C9" w:rsidP="00842F85">
            <w:pPr>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4.1.1.1.2.</w:t>
            </w:r>
          </w:p>
        </w:tc>
        <w:tc>
          <w:tcPr>
            <w:tcW w:w="6946" w:type="dxa"/>
          </w:tcPr>
          <w:p w14:paraId="6C0FEC4C" w14:textId="2390D885" w:rsidR="00AC7A00" w:rsidRPr="00133E99" w:rsidRDefault="00AC7A00" w:rsidP="00842F85">
            <w:pPr>
              <w:contextualSpacing/>
              <w:jc w:val="both"/>
              <w:rPr>
                <w:rFonts w:ascii="Times New Roman" w:eastAsia="MS Mincho" w:hAnsi="Times New Roman" w:cs="Times New Roman"/>
                <w:kern w:val="0"/>
                <w14:ligatures w14:val="none"/>
              </w:rPr>
            </w:pPr>
            <w:r w:rsidRPr="00133E99">
              <w:rPr>
                <w:rFonts w:ascii="Times New Roman" w:hAnsi="Times New Roman" w:cs="Times New Roman"/>
              </w:rPr>
              <w:t>Duobės paruošimo darbai krūmų sodinimui</w:t>
            </w:r>
          </w:p>
        </w:tc>
        <w:tc>
          <w:tcPr>
            <w:tcW w:w="1553" w:type="dxa"/>
          </w:tcPr>
          <w:p w14:paraId="39E911A7" w14:textId="581C5D36" w:rsidR="00AC7A00" w:rsidRPr="00133E99" w:rsidRDefault="00AC7A00" w:rsidP="00842F85">
            <w:pPr>
              <w:contextualSpacing/>
              <w:jc w:val="both"/>
              <w:rPr>
                <w:rFonts w:ascii="Times New Roman" w:eastAsia="MS Mincho" w:hAnsi="Times New Roman" w:cs="Times New Roman"/>
                <w:kern w:val="0"/>
                <w14:ligatures w14:val="none"/>
              </w:rPr>
            </w:pPr>
            <w:r w:rsidRPr="00133E99">
              <w:rPr>
                <w:rFonts w:ascii="Times New Roman" w:hAnsi="Times New Roman" w:cs="Times New Roman"/>
              </w:rPr>
              <w:t>2085 vnt</w:t>
            </w:r>
            <w:r w:rsidR="003220C9" w:rsidRPr="00133E99">
              <w:rPr>
                <w:rFonts w:ascii="Times New Roman" w:hAnsi="Times New Roman" w:cs="Times New Roman"/>
              </w:rPr>
              <w:t>.</w:t>
            </w:r>
          </w:p>
        </w:tc>
      </w:tr>
      <w:tr w:rsidR="00AC7A00" w:rsidRPr="00133E99" w14:paraId="36AD71FD" w14:textId="77777777" w:rsidTr="008062F4">
        <w:trPr>
          <w:trHeight w:val="930"/>
        </w:trPr>
        <w:tc>
          <w:tcPr>
            <w:tcW w:w="1129" w:type="dxa"/>
          </w:tcPr>
          <w:p w14:paraId="4C94A998" w14:textId="77777777" w:rsidR="00AC7A00" w:rsidRPr="00133E99" w:rsidRDefault="00AC7A00" w:rsidP="00842F85">
            <w:pPr>
              <w:contextualSpacing/>
              <w:jc w:val="both"/>
              <w:rPr>
                <w:rFonts w:ascii="Times New Roman" w:eastAsia="MS Mincho" w:hAnsi="Times New Roman" w:cs="Times New Roman"/>
                <w:kern w:val="0"/>
                <w14:ligatures w14:val="none"/>
              </w:rPr>
            </w:pPr>
          </w:p>
        </w:tc>
        <w:tc>
          <w:tcPr>
            <w:tcW w:w="6946" w:type="dxa"/>
          </w:tcPr>
          <w:p w14:paraId="2FFD8A01" w14:textId="4A0E020C" w:rsidR="003220C9" w:rsidRPr="00133E99" w:rsidRDefault="003220C9" w:rsidP="003220C9">
            <w:pPr>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 xml:space="preserve">Pašalinama sena velėna, gruntas išvalomas nuo piktžolių, nuo akmenų, prieš tai augusių augalų šaknų liekanų, iškasama duobė 3- 4 kartus didesnė už sodinamo augalo šaknų sistemą: 0,40 x 0,40 x 0,40 cm </w:t>
            </w:r>
          </w:p>
          <w:p w14:paraId="7E3AF81E" w14:textId="070B3601" w:rsidR="00AC7A00" w:rsidRPr="00133E99" w:rsidRDefault="00AC7A00" w:rsidP="003220C9">
            <w:pPr>
              <w:contextualSpacing/>
              <w:jc w:val="both"/>
              <w:rPr>
                <w:rFonts w:ascii="Times New Roman" w:eastAsia="MS Mincho" w:hAnsi="Times New Roman" w:cs="Times New Roman"/>
                <w:kern w:val="0"/>
                <w14:ligatures w14:val="none"/>
              </w:rPr>
            </w:pPr>
          </w:p>
        </w:tc>
        <w:tc>
          <w:tcPr>
            <w:tcW w:w="1553" w:type="dxa"/>
          </w:tcPr>
          <w:p w14:paraId="374D972D" w14:textId="77777777" w:rsidR="00AC7A00" w:rsidRPr="00133E99" w:rsidRDefault="00AC7A00" w:rsidP="00842F85">
            <w:pPr>
              <w:contextualSpacing/>
              <w:jc w:val="both"/>
              <w:rPr>
                <w:rFonts w:ascii="Times New Roman" w:eastAsia="MS Mincho" w:hAnsi="Times New Roman" w:cs="Times New Roman"/>
                <w:kern w:val="0"/>
                <w14:ligatures w14:val="none"/>
              </w:rPr>
            </w:pPr>
          </w:p>
        </w:tc>
      </w:tr>
      <w:tr w:rsidR="003220C9" w:rsidRPr="00133E99" w14:paraId="213A32FC" w14:textId="77777777" w:rsidTr="003220C9">
        <w:tc>
          <w:tcPr>
            <w:tcW w:w="1129" w:type="dxa"/>
          </w:tcPr>
          <w:p w14:paraId="36FACC2E" w14:textId="2B820563" w:rsidR="003220C9" w:rsidRPr="00133E99" w:rsidRDefault="003220C9" w:rsidP="003220C9">
            <w:pPr>
              <w:contextualSpacing/>
              <w:jc w:val="both"/>
              <w:rPr>
                <w:rFonts w:ascii="Times New Roman" w:eastAsia="MS Mincho" w:hAnsi="Times New Roman" w:cs="Times New Roman"/>
                <w:kern w:val="0"/>
                <w14:ligatures w14:val="none"/>
              </w:rPr>
            </w:pPr>
            <w:r w:rsidRPr="00133E99">
              <w:rPr>
                <w:rFonts w:ascii="Times New Roman" w:hAnsi="Times New Roman" w:cs="Times New Roman"/>
              </w:rPr>
              <w:t xml:space="preserve">4.1.1.1.2. </w:t>
            </w:r>
          </w:p>
        </w:tc>
        <w:tc>
          <w:tcPr>
            <w:tcW w:w="6946" w:type="dxa"/>
          </w:tcPr>
          <w:p w14:paraId="4E77CF4F" w14:textId="6B33931F" w:rsidR="003220C9" w:rsidRPr="00133E99" w:rsidRDefault="003220C9" w:rsidP="003220C9">
            <w:pPr>
              <w:contextualSpacing/>
              <w:jc w:val="both"/>
              <w:rPr>
                <w:rFonts w:ascii="Times New Roman" w:eastAsia="MS Mincho" w:hAnsi="Times New Roman" w:cs="Times New Roman"/>
                <w:kern w:val="0"/>
                <w14:ligatures w14:val="none"/>
              </w:rPr>
            </w:pPr>
            <w:r w:rsidRPr="00133E99">
              <w:rPr>
                <w:rFonts w:ascii="Times New Roman" w:hAnsi="Times New Roman" w:cs="Times New Roman"/>
              </w:rPr>
              <w:t>Paruošiamas pralaidus podirvis 40 cm. gylyje</w:t>
            </w:r>
          </w:p>
        </w:tc>
        <w:tc>
          <w:tcPr>
            <w:tcW w:w="1553" w:type="dxa"/>
          </w:tcPr>
          <w:p w14:paraId="6558F84B" w14:textId="77777777" w:rsidR="003220C9" w:rsidRPr="00133E99" w:rsidRDefault="003220C9" w:rsidP="003220C9">
            <w:pPr>
              <w:contextualSpacing/>
              <w:jc w:val="both"/>
              <w:rPr>
                <w:rFonts w:ascii="Times New Roman" w:eastAsia="MS Mincho" w:hAnsi="Times New Roman" w:cs="Times New Roman"/>
                <w:kern w:val="0"/>
                <w14:ligatures w14:val="none"/>
              </w:rPr>
            </w:pPr>
          </w:p>
        </w:tc>
      </w:tr>
      <w:tr w:rsidR="003220C9" w:rsidRPr="00133E99" w14:paraId="003258DA" w14:textId="77777777" w:rsidTr="003220C9">
        <w:tc>
          <w:tcPr>
            <w:tcW w:w="1129" w:type="dxa"/>
          </w:tcPr>
          <w:p w14:paraId="50C2A9F0" w14:textId="36156B27" w:rsidR="003220C9" w:rsidRPr="00133E99" w:rsidRDefault="003220C9" w:rsidP="003220C9">
            <w:pPr>
              <w:contextualSpacing/>
              <w:jc w:val="both"/>
              <w:rPr>
                <w:rFonts w:ascii="Times New Roman" w:eastAsia="MS Mincho" w:hAnsi="Times New Roman" w:cs="Times New Roman"/>
                <w:kern w:val="0"/>
                <w14:ligatures w14:val="none"/>
              </w:rPr>
            </w:pPr>
            <w:r w:rsidRPr="00133E99">
              <w:rPr>
                <w:rFonts w:ascii="Times New Roman" w:hAnsi="Times New Roman" w:cs="Times New Roman"/>
              </w:rPr>
              <w:t xml:space="preserve">4.1.1.1.2. </w:t>
            </w:r>
          </w:p>
        </w:tc>
        <w:tc>
          <w:tcPr>
            <w:tcW w:w="6946" w:type="dxa"/>
          </w:tcPr>
          <w:p w14:paraId="56FE4576" w14:textId="28B836B7" w:rsidR="003220C9" w:rsidRPr="00133E99" w:rsidRDefault="003220C9" w:rsidP="003220C9">
            <w:pPr>
              <w:contextualSpacing/>
              <w:jc w:val="both"/>
              <w:rPr>
                <w:rFonts w:ascii="Times New Roman" w:eastAsia="MS Mincho" w:hAnsi="Times New Roman" w:cs="Times New Roman"/>
                <w:kern w:val="0"/>
                <w14:ligatures w14:val="none"/>
              </w:rPr>
            </w:pPr>
            <w:r w:rsidRPr="00133E99">
              <w:rPr>
                <w:rFonts w:ascii="Times New Roman" w:hAnsi="Times New Roman" w:cs="Times New Roman"/>
              </w:rPr>
              <w:t>Augalinio grunto sudėtis ir struktūra: 20 % priesmėlio (gali būti esamas gruntas) 80 % augalinio substrato (kompostinis juodžemis) gruntas suspaustas ne daugiau 0.6 g/kub.cm. vandens pralaidumas 5-7 mm/s grunto rūgštingumas apie pH 7 Vienam krūmui sunaudojama apie 0,064 m3 augalinio grunto</w:t>
            </w:r>
          </w:p>
        </w:tc>
        <w:tc>
          <w:tcPr>
            <w:tcW w:w="1553" w:type="dxa"/>
          </w:tcPr>
          <w:p w14:paraId="73BBA192" w14:textId="7C36B317" w:rsidR="003220C9" w:rsidRPr="00133E99" w:rsidRDefault="003220C9" w:rsidP="003220C9">
            <w:pPr>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 xml:space="preserve">Apie 133 m3  </w:t>
            </w:r>
          </w:p>
        </w:tc>
      </w:tr>
      <w:tr w:rsidR="003220C9" w:rsidRPr="00133E99" w14:paraId="6C55D61E" w14:textId="77777777" w:rsidTr="003220C9">
        <w:tc>
          <w:tcPr>
            <w:tcW w:w="1129" w:type="dxa"/>
          </w:tcPr>
          <w:p w14:paraId="26874B95" w14:textId="6EBC75E1" w:rsidR="003220C9" w:rsidRPr="00133E99" w:rsidRDefault="003220C9" w:rsidP="003220C9">
            <w:pPr>
              <w:contextualSpacing/>
              <w:jc w:val="both"/>
              <w:rPr>
                <w:rFonts w:ascii="Times New Roman" w:eastAsia="MS Mincho" w:hAnsi="Times New Roman" w:cs="Times New Roman"/>
                <w:kern w:val="0"/>
                <w14:ligatures w14:val="none"/>
              </w:rPr>
            </w:pPr>
            <w:r w:rsidRPr="00133E99">
              <w:rPr>
                <w:rFonts w:ascii="Times New Roman" w:hAnsi="Times New Roman" w:cs="Times New Roman"/>
              </w:rPr>
              <w:t xml:space="preserve">4.1.1.1.2. </w:t>
            </w:r>
          </w:p>
        </w:tc>
        <w:tc>
          <w:tcPr>
            <w:tcW w:w="6946" w:type="dxa"/>
          </w:tcPr>
          <w:p w14:paraId="71642C3C" w14:textId="77777777" w:rsidR="003220C9" w:rsidRPr="00133E99" w:rsidRDefault="003220C9" w:rsidP="003220C9">
            <w:pPr>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 xml:space="preserve">Prieš sodinimą augalai palaistomi. </w:t>
            </w:r>
          </w:p>
          <w:p w14:paraId="2F6B694D" w14:textId="13821E89" w:rsidR="003220C9" w:rsidRPr="00133E99" w:rsidRDefault="003220C9" w:rsidP="003220C9">
            <w:pPr>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Šaknų gumulas užpilamas augaliniu gruntu, sodinamų krūmų šaknies kaklelis turi būti 3 cm virš žemės paviršiaus, beriamas gruntas sutankinamas (sumindomas), pasodinus iš augalinio grunto suformuojama 7-8 cm  aukščio kauburys (lėkštelė), kad užsilaikytų vanduo ir krūmai palaistomi. Gali būti palaistomi į vandenį įmaišytu priedu Humistar – pagerinti dirvos struktūrą, mitybinių medžiagų pasisavinimą, šaknų vystymąsi.</w:t>
            </w:r>
          </w:p>
        </w:tc>
        <w:tc>
          <w:tcPr>
            <w:tcW w:w="1553" w:type="dxa"/>
          </w:tcPr>
          <w:p w14:paraId="46B36C7D" w14:textId="77777777" w:rsidR="003220C9" w:rsidRPr="00133E99" w:rsidRDefault="003220C9" w:rsidP="003220C9">
            <w:pPr>
              <w:contextualSpacing/>
              <w:jc w:val="both"/>
              <w:rPr>
                <w:rFonts w:ascii="Times New Roman" w:eastAsia="MS Mincho" w:hAnsi="Times New Roman" w:cs="Times New Roman"/>
                <w:kern w:val="0"/>
                <w14:ligatures w14:val="none"/>
              </w:rPr>
            </w:pPr>
          </w:p>
        </w:tc>
      </w:tr>
    </w:tbl>
    <w:p w14:paraId="3F4ADFC1" w14:textId="77777777" w:rsidR="00842F85" w:rsidRPr="00133E99" w:rsidRDefault="00842F85" w:rsidP="00842F85">
      <w:pPr>
        <w:spacing w:after="0" w:line="240" w:lineRule="auto"/>
        <w:contextualSpacing/>
        <w:jc w:val="both"/>
        <w:rPr>
          <w:rFonts w:ascii="Times New Roman" w:eastAsia="MS Mincho" w:hAnsi="Times New Roman" w:cs="Times New Roman"/>
          <w:kern w:val="0"/>
          <w14:ligatures w14:val="none"/>
        </w:rPr>
      </w:pPr>
    </w:p>
    <w:p w14:paraId="723A2149" w14:textId="77777777" w:rsidR="003220C9" w:rsidRPr="00133E99" w:rsidRDefault="003220C9" w:rsidP="00842F85">
      <w:pPr>
        <w:spacing w:after="0" w:line="240" w:lineRule="auto"/>
        <w:contextualSpacing/>
        <w:jc w:val="both"/>
        <w:rPr>
          <w:rFonts w:ascii="Times New Roman" w:eastAsia="MS Mincho" w:hAnsi="Times New Roman" w:cs="Times New Roman"/>
          <w:b/>
          <w:bCs/>
          <w:kern w:val="0"/>
          <w14:ligatures w14:val="none"/>
        </w:rPr>
      </w:pPr>
      <w:r w:rsidRPr="00133E99">
        <w:rPr>
          <w:rFonts w:ascii="Times New Roman" w:eastAsia="MS Mincho" w:hAnsi="Times New Roman" w:cs="Times New Roman"/>
          <w:b/>
          <w:bCs/>
          <w:kern w:val="0"/>
          <w14:ligatures w14:val="none"/>
        </w:rPr>
        <w:t>4.1.1.1.3 Krūmokšnių, daugiamečių žolinių augalų sodinimas</w:t>
      </w:r>
    </w:p>
    <w:p w14:paraId="0C01BAEE" w14:textId="01DA26CB" w:rsidR="003220C9" w:rsidRPr="00133E99" w:rsidRDefault="003220C9" w:rsidP="008062F4">
      <w:pPr>
        <w:tabs>
          <w:tab w:val="left" w:pos="709"/>
        </w:tabs>
        <w:spacing w:after="0" w:line="240" w:lineRule="auto"/>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25 Vinca minor – 608 vnt., 26 Vinca minor 'Alba' - 425 vnt., 30 Sesleria autumnalis – 1554 vnt., 33 Paeonia 'Bowl of Beauty' – 8 vnt., 34 Paeonia 'Cornelia Shaylor' – 136 vnt., 35 Paeonia 'Early Scount' – 8 vnt., 37 Paeonia 'Ellen Cowley' – 10 vnt., Anemone japonica – 481 vnt., 42 Hemerocallis fulva – 552 vnt., 43 Geranium 'Rozanne' – 300 vnt., 44 Geranium sanguineum var. striatum – 225 vnt.</w:t>
      </w:r>
    </w:p>
    <w:tbl>
      <w:tblPr>
        <w:tblStyle w:val="Lentelstinklelis"/>
        <w:tblW w:w="0" w:type="auto"/>
        <w:tblLook w:val="04A0" w:firstRow="1" w:lastRow="0" w:firstColumn="1" w:lastColumn="0" w:noHBand="0" w:noVBand="1"/>
      </w:tblPr>
      <w:tblGrid>
        <w:gridCol w:w="1129"/>
        <w:gridCol w:w="7371"/>
        <w:gridCol w:w="1128"/>
      </w:tblGrid>
      <w:tr w:rsidR="003220C9" w:rsidRPr="00133E99" w14:paraId="7E6224E1" w14:textId="77777777" w:rsidTr="003220C9">
        <w:tc>
          <w:tcPr>
            <w:tcW w:w="1129" w:type="dxa"/>
          </w:tcPr>
          <w:p w14:paraId="0F8EB67E" w14:textId="77777777" w:rsidR="003220C9" w:rsidRPr="00133E99" w:rsidRDefault="003220C9" w:rsidP="00842F85">
            <w:pPr>
              <w:contextualSpacing/>
              <w:jc w:val="both"/>
              <w:rPr>
                <w:rFonts w:ascii="Times New Roman" w:eastAsia="MS Mincho" w:hAnsi="Times New Roman" w:cs="Times New Roman"/>
                <w:kern w:val="0"/>
                <w14:ligatures w14:val="none"/>
              </w:rPr>
            </w:pPr>
          </w:p>
        </w:tc>
        <w:tc>
          <w:tcPr>
            <w:tcW w:w="7371" w:type="dxa"/>
          </w:tcPr>
          <w:p w14:paraId="70FBCB73" w14:textId="4E6B2387" w:rsidR="003220C9" w:rsidRPr="00133E99" w:rsidRDefault="003220C9" w:rsidP="00842F85">
            <w:pPr>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Darbai</w:t>
            </w:r>
          </w:p>
        </w:tc>
        <w:tc>
          <w:tcPr>
            <w:tcW w:w="1128" w:type="dxa"/>
          </w:tcPr>
          <w:p w14:paraId="06B8E627" w14:textId="03DEF46D" w:rsidR="003220C9" w:rsidRPr="00133E99" w:rsidRDefault="003220C9" w:rsidP="00842F85">
            <w:pPr>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Kiekis</w:t>
            </w:r>
          </w:p>
        </w:tc>
      </w:tr>
      <w:tr w:rsidR="003220C9" w:rsidRPr="00133E99" w14:paraId="281AD2E8" w14:textId="77777777" w:rsidTr="003220C9">
        <w:tc>
          <w:tcPr>
            <w:tcW w:w="1129" w:type="dxa"/>
          </w:tcPr>
          <w:p w14:paraId="162DCD38" w14:textId="5FDABAE7" w:rsidR="003220C9" w:rsidRPr="00133E99" w:rsidRDefault="003220C9" w:rsidP="00842F85">
            <w:pPr>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4.1.1.1.3</w:t>
            </w:r>
          </w:p>
        </w:tc>
        <w:tc>
          <w:tcPr>
            <w:tcW w:w="7371" w:type="dxa"/>
          </w:tcPr>
          <w:p w14:paraId="76268C05" w14:textId="3A168AAB" w:rsidR="003220C9" w:rsidRPr="00133E99" w:rsidRDefault="003220C9" w:rsidP="00842F85">
            <w:pPr>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 xml:space="preserve">Duobės paruošimo darbai krūmokšnių ir daugiamečių žolinių augalų sodinimui  </w:t>
            </w:r>
          </w:p>
        </w:tc>
        <w:tc>
          <w:tcPr>
            <w:tcW w:w="1128" w:type="dxa"/>
          </w:tcPr>
          <w:p w14:paraId="3FD6A23D" w14:textId="602B194E" w:rsidR="003220C9" w:rsidRPr="00133E99" w:rsidRDefault="003220C9" w:rsidP="00842F85">
            <w:pPr>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4307 vnt.</w:t>
            </w:r>
          </w:p>
        </w:tc>
      </w:tr>
      <w:tr w:rsidR="003220C9" w:rsidRPr="00133E99" w14:paraId="686D719B" w14:textId="77777777" w:rsidTr="003220C9">
        <w:tc>
          <w:tcPr>
            <w:tcW w:w="1129" w:type="dxa"/>
          </w:tcPr>
          <w:p w14:paraId="2819D278" w14:textId="00C88516" w:rsidR="003220C9" w:rsidRPr="00133E99" w:rsidRDefault="003220C9" w:rsidP="003220C9">
            <w:pPr>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lastRenderedPageBreak/>
              <w:t xml:space="preserve">4.1.1.1.3 </w:t>
            </w:r>
          </w:p>
        </w:tc>
        <w:tc>
          <w:tcPr>
            <w:tcW w:w="7371" w:type="dxa"/>
          </w:tcPr>
          <w:p w14:paraId="01AC0450" w14:textId="73CB80AC" w:rsidR="003220C9" w:rsidRPr="00133E99" w:rsidRDefault="003220C9" w:rsidP="003220C9">
            <w:pPr>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Pašalinama sena velėna, gruntas išvalomas nuo piktžolių, nuo akmenų, prieš tai augusių augalų šaknų liekanų, iškasama duobė 3 kartus didesnė už sodinamo augalo šaknų sistemą.</w:t>
            </w:r>
          </w:p>
        </w:tc>
        <w:tc>
          <w:tcPr>
            <w:tcW w:w="1128" w:type="dxa"/>
          </w:tcPr>
          <w:p w14:paraId="3F2E25D0" w14:textId="77777777" w:rsidR="003220C9" w:rsidRPr="00133E99" w:rsidRDefault="003220C9" w:rsidP="003220C9">
            <w:pPr>
              <w:contextualSpacing/>
              <w:jc w:val="both"/>
              <w:rPr>
                <w:rFonts w:ascii="Times New Roman" w:eastAsia="MS Mincho" w:hAnsi="Times New Roman" w:cs="Times New Roman"/>
                <w:kern w:val="0"/>
                <w14:ligatures w14:val="none"/>
              </w:rPr>
            </w:pPr>
          </w:p>
        </w:tc>
      </w:tr>
      <w:tr w:rsidR="003220C9" w:rsidRPr="00133E99" w14:paraId="6103C07F" w14:textId="77777777" w:rsidTr="003220C9">
        <w:tc>
          <w:tcPr>
            <w:tcW w:w="1129" w:type="dxa"/>
          </w:tcPr>
          <w:p w14:paraId="49AC3E5F" w14:textId="27A657AA" w:rsidR="003220C9" w:rsidRPr="00133E99" w:rsidRDefault="003220C9" w:rsidP="003220C9">
            <w:pPr>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 xml:space="preserve">4.1.1.1.3 </w:t>
            </w:r>
          </w:p>
        </w:tc>
        <w:tc>
          <w:tcPr>
            <w:tcW w:w="7371" w:type="dxa"/>
          </w:tcPr>
          <w:p w14:paraId="6FE18E09" w14:textId="4EDEC0B8" w:rsidR="003220C9" w:rsidRPr="00133E99" w:rsidRDefault="003220C9" w:rsidP="003220C9">
            <w:pPr>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Paruošiamas pralaidus podirvis 35 cm  gylyje</w:t>
            </w:r>
          </w:p>
        </w:tc>
        <w:tc>
          <w:tcPr>
            <w:tcW w:w="1128" w:type="dxa"/>
          </w:tcPr>
          <w:p w14:paraId="3B12F312" w14:textId="77777777" w:rsidR="003220C9" w:rsidRPr="00133E99" w:rsidRDefault="003220C9" w:rsidP="003220C9">
            <w:pPr>
              <w:contextualSpacing/>
              <w:jc w:val="both"/>
              <w:rPr>
                <w:rFonts w:ascii="Times New Roman" w:eastAsia="MS Mincho" w:hAnsi="Times New Roman" w:cs="Times New Roman"/>
                <w:kern w:val="0"/>
                <w14:ligatures w14:val="none"/>
              </w:rPr>
            </w:pPr>
          </w:p>
        </w:tc>
      </w:tr>
      <w:tr w:rsidR="003220C9" w:rsidRPr="00133E99" w14:paraId="0CCBE6E8" w14:textId="77777777" w:rsidTr="003220C9">
        <w:tc>
          <w:tcPr>
            <w:tcW w:w="1129" w:type="dxa"/>
          </w:tcPr>
          <w:p w14:paraId="67FCA280" w14:textId="337DD0DA" w:rsidR="003220C9" w:rsidRPr="00133E99" w:rsidRDefault="003220C9" w:rsidP="003220C9">
            <w:pPr>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 xml:space="preserve">4.1.1.1.3 </w:t>
            </w:r>
          </w:p>
        </w:tc>
        <w:tc>
          <w:tcPr>
            <w:tcW w:w="7371" w:type="dxa"/>
          </w:tcPr>
          <w:p w14:paraId="11F40B0F" w14:textId="77777777" w:rsidR="003220C9" w:rsidRPr="00133E99" w:rsidRDefault="003220C9" w:rsidP="003220C9">
            <w:pPr>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 xml:space="preserve">Augalinio grunto  sudėtis ir struktūra: </w:t>
            </w:r>
          </w:p>
          <w:p w14:paraId="5A58F8D1" w14:textId="77777777" w:rsidR="003220C9" w:rsidRPr="00133E99" w:rsidRDefault="003220C9" w:rsidP="003220C9">
            <w:pPr>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 xml:space="preserve">20 % priesmėlis (gali būti esamas gruntas) </w:t>
            </w:r>
          </w:p>
          <w:p w14:paraId="224E56E0" w14:textId="77777777" w:rsidR="003220C9" w:rsidRPr="00133E99" w:rsidRDefault="003220C9" w:rsidP="003220C9">
            <w:pPr>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 xml:space="preserve">80 % augalinis substratas (kompostinis juodžemis) </w:t>
            </w:r>
          </w:p>
          <w:p w14:paraId="326786E6" w14:textId="77777777" w:rsidR="003220C9" w:rsidRPr="00133E99" w:rsidRDefault="003220C9" w:rsidP="003220C9">
            <w:pPr>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 xml:space="preserve">gruntas suspaustas ne daugiau 0.6 g/kub.cm. </w:t>
            </w:r>
          </w:p>
          <w:p w14:paraId="48AEEFE2" w14:textId="77777777" w:rsidR="003220C9" w:rsidRPr="00133E99" w:rsidRDefault="003220C9" w:rsidP="003220C9">
            <w:pPr>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 xml:space="preserve">vandens pralaidumas 5-7 mm/s </w:t>
            </w:r>
          </w:p>
          <w:p w14:paraId="7A359221" w14:textId="77777777" w:rsidR="003220C9" w:rsidRPr="00133E99" w:rsidRDefault="003220C9" w:rsidP="003220C9">
            <w:pPr>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 xml:space="preserve">grunto rūgštingumas pH 7 </w:t>
            </w:r>
          </w:p>
          <w:p w14:paraId="61F2E496" w14:textId="743404CE" w:rsidR="003220C9" w:rsidRPr="00133E99" w:rsidRDefault="003220C9" w:rsidP="003220C9">
            <w:pPr>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Vienam augalui sunaudojama apie 0,04 m3 augalinio grunto</w:t>
            </w:r>
          </w:p>
        </w:tc>
        <w:tc>
          <w:tcPr>
            <w:tcW w:w="1128" w:type="dxa"/>
          </w:tcPr>
          <w:p w14:paraId="3E383166" w14:textId="05D2F985" w:rsidR="003220C9" w:rsidRPr="00133E99" w:rsidRDefault="003220C9" w:rsidP="003220C9">
            <w:pPr>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apie 172 m3</w:t>
            </w:r>
          </w:p>
        </w:tc>
      </w:tr>
      <w:tr w:rsidR="003220C9" w:rsidRPr="00133E99" w14:paraId="6C13575F" w14:textId="77777777" w:rsidTr="003220C9">
        <w:tc>
          <w:tcPr>
            <w:tcW w:w="1129" w:type="dxa"/>
          </w:tcPr>
          <w:p w14:paraId="05660563" w14:textId="7CC21418" w:rsidR="003220C9" w:rsidRPr="00133E99" w:rsidRDefault="003220C9" w:rsidP="003220C9">
            <w:pPr>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 xml:space="preserve">4.1.1.1.3 </w:t>
            </w:r>
          </w:p>
        </w:tc>
        <w:tc>
          <w:tcPr>
            <w:tcW w:w="7371" w:type="dxa"/>
          </w:tcPr>
          <w:p w14:paraId="03176702" w14:textId="77777777" w:rsidR="003220C9" w:rsidRPr="00133E99" w:rsidRDefault="003220C9" w:rsidP="003220C9">
            <w:pPr>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 xml:space="preserve">Prieš sodinimą augalai palaistomi. </w:t>
            </w:r>
          </w:p>
          <w:p w14:paraId="68BFEC81" w14:textId="38220AB0" w:rsidR="003220C9" w:rsidRPr="00133E99" w:rsidRDefault="003220C9" w:rsidP="003220C9">
            <w:pPr>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 xml:space="preserve">Šaknų gumulas užpilamas augaliniu gruntu, beriamas gruntas sutankinamas (sumindomas), pasodinus iš augalinio grunto suformuojama 7-8 cm  aukščio kauburys (lėkštelė)   kad užsilaikytų vanduo ir augalai </w:t>
            </w:r>
          </w:p>
          <w:p w14:paraId="35E955CC" w14:textId="0D00D3D6" w:rsidR="003220C9" w:rsidRPr="00133E99" w:rsidRDefault="003220C9" w:rsidP="003220C9">
            <w:pPr>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palaistomi. Gali būti palaistomi į vandenį įmaišytu priedu Humistar – pagerinti dirvos struktūrą, mitybinių medžiagų pasisavinimą, šaknų vystymąsi.</w:t>
            </w:r>
          </w:p>
        </w:tc>
        <w:tc>
          <w:tcPr>
            <w:tcW w:w="1128" w:type="dxa"/>
          </w:tcPr>
          <w:p w14:paraId="538D3ABD" w14:textId="77777777" w:rsidR="003220C9" w:rsidRPr="00133E99" w:rsidRDefault="003220C9" w:rsidP="003220C9">
            <w:pPr>
              <w:contextualSpacing/>
              <w:jc w:val="both"/>
              <w:rPr>
                <w:rFonts w:ascii="Times New Roman" w:eastAsia="MS Mincho" w:hAnsi="Times New Roman" w:cs="Times New Roman"/>
                <w:kern w:val="0"/>
                <w14:ligatures w14:val="none"/>
              </w:rPr>
            </w:pPr>
          </w:p>
        </w:tc>
      </w:tr>
    </w:tbl>
    <w:p w14:paraId="3676D3BE" w14:textId="30C78B5C" w:rsidR="00842F85" w:rsidRPr="00133E99" w:rsidRDefault="00842F85" w:rsidP="00842F85">
      <w:pPr>
        <w:spacing w:after="0" w:line="240" w:lineRule="auto"/>
        <w:contextualSpacing/>
        <w:jc w:val="both"/>
        <w:rPr>
          <w:rFonts w:ascii="Times New Roman" w:eastAsia="MS Mincho" w:hAnsi="Times New Roman" w:cs="Times New Roman"/>
          <w:kern w:val="0"/>
          <w14:ligatures w14:val="none"/>
        </w:rPr>
      </w:pPr>
    </w:p>
    <w:p w14:paraId="0744838A" w14:textId="77777777" w:rsidR="003220C9" w:rsidRPr="00133E99" w:rsidRDefault="003220C9" w:rsidP="003220C9">
      <w:pPr>
        <w:spacing w:after="0" w:line="240" w:lineRule="auto"/>
        <w:contextualSpacing/>
        <w:jc w:val="both"/>
        <w:rPr>
          <w:rFonts w:ascii="Times New Roman" w:eastAsia="MS Mincho" w:hAnsi="Times New Roman" w:cs="Times New Roman"/>
          <w:kern w:val="0"/>
          <w14:ligatures w14:val="none"/>
        </w:rPr>
      </w:pPr>
    </w:p>
    <w:p w14:paraId="6A770B30" w14:textId="046FB5CA" w:rsidR="003220C9" w:rsidRPr="00133E99" w:rsidRDefault="006A0D7B" w:rsidP="003220C9">
      <w:pPr>
        <w:spacing w:after="0" w:line="240" w:lineRule="auto"/>
        <w:contextualSpacing/>
        <w:jc w:val="both"/>
        <w:rPr>
          <w:rFonts w:ascii="Times New Roman" w:eastAsia="MS Mincho" w:hAnsi="Times New Roman" w:cs="Times New Roman"/>
          <w:b/>
          <w:bCs/>
          <w:kern w:val="0"/>
          <w14:ligatures w14:val="none"/>
        </w:rPr>
      </w:pPr>
      <w:r w:rsidRPr="00133E99">
        <w:rPr>
          <w:rFonts w:ascii="Times New Roman" w:eastAsia="MS Mincho" w:hAnsi="Times New Roman" w:cs="Times New Roman"/>
          <w:b/>
          <w:bCs/>
          <w:kern w:val="0"/>
          <w14:ligatures w14:val="none"/>
        </w:rPr>
        <w:t xml:space="preserve">4.1.1.1.4 </w:t>
      </w:r>
      <w:r w:rsidR="003220C9" w:rsidRPr="00133E99">
        <w:rPr>
          <w:rFonts w:ascii="Times New Roman" w:eastAsia="MS Mincho" w:hAnsi="Times New Roman" w:cs="Times New Roman"/>
          <w:b/>
          <w:bCs/>
          <w:kern w:val="0"/>
          <w14:ligatures w14:val="none"/>
        </w:rPr>
        <w:t xml:space="preserve">Rožių sodinimas  </w:t>
      </w:r>
    </w:p>
    <w:p w14:paraId="07A5F7B1" w14:textId="56CF8D70" w:rsidR="00842F85" w:rsidRPr="00133E99" w:rsidRDefault="003220C9" w:rsidP="003220C9">
      <w:pPr>
        <w:spacing w:after="0" w:line="240" w:lineRule="auto"/>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RA Rosa 'APACHE' – 54 vnt.,  RJD Rosa 'JOHN DAVIS' -  24 vnt., R MB Rosa 'MAIDEN'S BLUSH' – 7 vnt.</w:t>
      </w:r>
    </w:p>
    <w:tbl>
      <w:tblPr>
        <w:tblStyle w:val="Lentelstinklelis"/>
        <w:tblW w:w="0" w:type="auto"/>
        <w:tblLook w:val="04A0" w:firstRow="1" w:lastRow="0" w:firstColumn="1" w:lastColumn="0" w:noHBand="0" w:noVBand="1"/>
      </w:tblPr>
      <w:tblGrid>
        <w:gridCol w:w="1129"/>
        <w:gridCol w:w="7371"/>
        <w:gridCol w:w="1128"/>
      </w:tblGrid>
      <w:tr w:rsidR="003220C9" w:rsidRPr="00133E99" w14:paraId="4CCEA734" w14:textId="77777777" w:rsidTr="006A0D7B">
        <w:tc>
          <w:tcPr>
            <w:tcW w:w="1129" w:type="dxa"/>
          </w:tcPr>
          <w:p w14:paraId="708585B0" w14:textId="77777777" w:rsidR="003220C9" w:rsidRPr="00133E99" w:rsidRDefault="003220C9" w:rsidP="003220C9">
            <w:pPr>
              <w:contextualSpacing/>
              <w:jc w:val="both"/>
              <w:rPr>
                <w:rFonts w:ascii="Times New Roman" w:eastAsia="MS Mincho" w:hAnsi="Times New Roman" w:cs="Times New Roman"/>
                <w:kern w:val="0"/>
                <w14:ligatures w14:val="none"/>
              </w:rPr>
            </w:pPr>
          </w:p>
        </w:tc>
        <w:tc>
          <w:tcPr>
            <w:tcW w:w="7371" w:type="dxa"/>
          </w:tcPr>
          <w:p w14:paraId="4D66942E" w14:textId="3B01296B" w:rsidR="003220C9" w:rsidRPr="00133E99" w:rsidRDefault="006A0D7B" w:rsidP="003220C9">
            <w:pPr>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Darbai</w:t>
            </w:r>
          </w:p>
        </w:tc>
        <w:tc>
          <w:tcPr>
            <w:tcW w:w="1128" w:type="dxa"/>
          </w:tcPr>
          <w:p w14:paraId="734F85D8" w14:textId="116B9EDF" w:rsidR="003220C9" w:rsidRPr="00133E99" w:rsidRDefault="006A0D7B" w:rsidP="003220C9">
            <w:pPr>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Kiekis</w:t>
            </w:r>
          </w:p>
        </w:tc>
      </w:tr>
      <w:tr w:rsidR="003220C9" w:rsidRPr="00133E99" w14:paraId="02D97DE8" w14:textId="77777777" w:rsidTr="006A0D7B">
        <w:tc>
          <w:tcPr>
            <w:tcW w:w="1129" w:type="dxa"/>
          </w:tcPr>
          <w:p w14:paraId="2EF159EC" w14:textId="0E283556" w:rsidR="003220C9" w:rsidRPr="00133E99" w:rsidRDefault="003220C9" w:rsidP="003220C9">
            <w:pPr>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 xml:space="preserve">4.1.1.1.4 </w:t>
            </w:r>
          </w:p>
        </w:tc>
        <w:tc>
          <w:tcPr>
            <w:tcW w:w="7371" w:type="dxa"/>
          </w:tcPr>
          <w:p w14:paraId="7C137904" w14:textId="0268B025" w:rsidR="003220C9" w:rsidRPr="00133E99" w:rsidRDefault="003220C9" w:rsidP="003220C9">
            <w:pPr>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 xml:space="preserve">Duobės paruošimo darbai daugiamečių žolinių augalų sodinimui  </w:t>
            </w:r>
          </w:p>
        </w:tc>
        <w:tc>
          <w:tcPr>
            <w:tcW w:w="1128" w:type="dxa"/>
          </w:tcPr>
          <w:p w14:paraId="121676D5" w14:textId="0003E43D" w:rsidR="003220C9" w:rsidRPr="00133E99" w:rsidRDefault="006A0D7B" w:rsidP="003220C9">
            <w:pPr>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85 vnt.</w:t>
            </w:r>
          </w:p>
        </w:tc>
      </w:tr>
      <w:tr w:rsidR="003220C9" w:rsidRPr="00133E99" w14:paraId="663D99F4" w14:textId="77777777" w:rsidTr="006A0D7B">
        <w:tc>
          <w:tcPr>
            <w:tcW w:w="1129" w:type="dxa"/>
          </w:tcPr>
          <w:p w14:paraId="6CBFED6B" w14:textId="3792E91A" w:rsidR="003220C9" w:rsidRPr="00133E99" w:rsidRDefault="003220C9" w:rsidP="003220C9">
            <w:pPr>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 xml:space="preserve">4.1.1.1.4 </w:t>
            </w:r>
          </w:p>
        </w:tc>
        <w:tc>
          <w:tcPr>
            <w:tcW w:w="7371" w:type="dxa"/>
          </w:tcPr>
          <w:p w14:paraId="1A040E4C" w14:textId="5F508CBD" w:rsidR="003220C9" w:rsidRPr="00133E99" w:rsidRDefault="003220C9" w:rsidP="003220C9">
            <w:pPr>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 xml:space="preserve">Pašalinama sena velėna, gruntas išvalomas nuo piktžolių, nuo akmenų, prieš tai augusių augalų šaknų liekanų, iškasama duobė 2 kartus platesnė (apie 45 cm) už sodinamo augalo šaknų sistemą ir apie 3 kartus </w:t>
            </w:r>
            <w:r w:rsidR="006A0D7B" w:rsidRPr="00133E99">
              <w:rPr>
                <w:rFonts w:ascii="Times New Roman" w:eastAsia="MS Mincho" w:hAnsi="Times New Roman" w:cs="Times New Roman"/>
                <w:kern w:val="0"/>
                <w14:ligatures w14:val="none"/>
              </w:rPr>
              <w:t>gilesnė</w:t>
            </w:r>
            <w:r w:rsidRPr="00133E99">
              <w:rPr>
                <w:rFonts w:ascii="Times New Roman" w:eastAsia="MS Mincho" w:hAnsi="Times New Roman" w:cs="Times New Roman"/>
                <w:kern w:val="0"/>
                <w14:ligatures w14:val="none"/>
              </w:rPr>
              <w:t xml:space="preserve"> (apie 70 cm).</w:t>
            </w:r>
          </w:p>
        </w:tc>
        <w:tc>
          <w:tcPr>
            <w:tcW w:w="1128" w:type="dxa"/>
          </w:tcPr>
          <w:p w14:paraId="28A53DB9" w14:textId="77777777" w:rsidR="003220C9" w:rsidRPr="00133E99" w:rsidRDefault="003220C9" w:rsidP="003220C9">
            <w:pPr>
              <w:contextualSpacing/>
              <w:jc w:val="both"/>
              <w:rPr>
                <w:rFonts w:ascii="Times New Roman" w:eastAsia="MS Mincho" w:hAnsi="Times New Roman" w:cs="Times New Roman"/>
                <w:kern w:val="0"/>
                <w14:ligatures w14:val="none"/>
              </w:rPr>
            </w:pPr>
          </w:p>
        </w:tc>
      </w:tr>
      <w:tr w:rsidR="003220C9" w:rsidRPr="00133E99" w14:paraId="4F04DF9A" w14:textId="77777777" w:rsidTr="006A0D7B">
        <w:tc>
          <w:tcPr>
            <w:tcW w:w="1129" w:type="dxa"/>
          </w:tcPr>
          <w:p w14:paraId="644804DF" w14:textId="1A056184" w:rsidR="003220C9" w:rsidRPr="00133E99" w:rsidRDefault="003220C9" w:rsidP="003220C9">
            <w:pPr>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 xml:space="preserve">4.1.1.1.4 </w:t>
            </w:r>
          </w:p>
        </w:tc>
        <w:tc>
          <w:tcPr>
            <w:tcW w:w="7371" w:type="dxa"/>
          </w:tcPr>
          <w:p w14:paraId="39EFDA0B" w14:textId="2C7E11C4" w:rsidR="003220C9" w:rsidRPr="00133E99" w:rsidRDefault="006A0D7B" w:rsidP="003220C9">
            <w:pPr>
              <w:contextualSpacing/>
              <w:jc w:val="both"/>
              <w:rPr>
                <w:rFonts w:ascii="Times New Roman" w:eastAsia="MS Mincho" w:hAnsi="Times New Roman" w:cs="Times New Roman"/>
                <w:kern w:val="0"/>
                <w14:ligatures w14:val="none"/>
              </w:rPr>
            </w:pPr>
            <w:r w:rsidRPr="00133E99">
              <w:rPr>
                <w:rFonts w:ascii="Times New Roman" w:hAnsi="Times New Roman" w:cs="Times New Roman"/>
              </w:rPr>
              <w:t>Paruošiamas pralaidus podirvis 70 cm gylyje</w:t>
            </w:r>
          </w:p>
        </w:tc>
        <w:tc>
          <w:tcPr>
            <w:tcW w:w="1128" w:type="dxa"/>
          </w:tcPr>
          <w:p w14:paraId="418CBB93" w14:textId="77777777" w:rsidR="003220C9" w:rsidRPr="00133E99" w:rsidRDefault="003220C9" w:rsidP="003220C9">
            <w:pPr>
              <w:contextualSpacing/>
              <w:jc w:val="both"/>
              <w:rPr>
                <w:rFonts w:ascii="Times New Roman" w:eastAsia="MS Mincho" w:hAnsi="Times New Roman" w:cs="Times New Roman"/>
                <w:kern w:val="0"/>
                <w14:ligatures w14:val="none"/>
              </w:rPr>
            </w:pPr>
          </w:p>
        </w:tc>
      </w:tr>
      <w:tr w:rsidR="003220C9" w:rsidRPr="00133E99" w14:paraId="5897B9F5" w14:textId="77777777" w:rsidTr="006A0D7B">
        <w:tc>
          <w:tcPr>
            <w:tcW w:w="1129" w:type="dxa"/>
          </w:tcPr>
          <w:p w14:paraId="0902F1B0" w14:textId="5B7ABAFA" w:rsidR="003220C9" w:rsidRPr="00133E99" w:rsidRDefault="003220C9" w:rsidP="003220C9">
            <w:pPr>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 xml:space="preserve">4.1.1.1.4 </w:t>
            </w:r>
          </w:p>
        </w:tc>
        <w:tc>
          <w:tcPr>
            <w:tcW w:w="7371" w:type="dxa"/>
          </w:tcPr>
          <w:p w14:paraId="3F60ADCD" w14:textId="77777777" w:rsidR="006A0D7B" w:rsidRPr="00133E99" w:rsidRDefault="006A0D7B" w:rsidP="006A0D7B">
            <w:pPr>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 xml:space="preserve">100 % augalinis substratas (lengvas, turtingas humusu priemolis) </w:t>
            </w:r>
          </w:p>
          <w:p w14:paraId="7AF87220" w14:textId="77777777" w:rsidR="006A0D7B" w:rsidRPr="00133E99" w:rsidRDefault="006A0D7B" w:rsidP="006A0D7B">
            <w:pPr>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 xml:space="preserve">gruntas suspaustas ne daugiau 0.6 g/kub.cm. </w:t>
            </w:r>
          </w:p>
          <w:p w14:paraId="283F41F8" w14:textId="77777777" w:rsidR="006A0D7B" w:rsidRPr="00133E99" w:rsidRDefault="006A0D7B" w:rsidP="006A0D7B">
            <w:pPr>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 xml:space="preserve">vandens pralaidumas 5-7 mm/s </w:t>
            </w:r>
          </w:p>
          <w:p w14:paraId="1DD282D0" w14:textId="77777777" w:rsidR="006A0D7B" w:rsidRPr="00133E99" w:rsidRDefault="006A0D7B" w:rsidP="006A0D7B">
            <w:pPr>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 xml:space="preserve">grunto rūgštingumas pH 6-6,5 </w:t>
            </w:r>
          </w:p>
          <w:p w14:paraId="50FE9F24" w14:textId="2FF1367D" w:rsidR="003220C9" w:rsidRPr="00133E99" w:rsidRDefault="006A0D7B" w:rsidP="006A0D7B">
            <w:pPr>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Vienam augalui sunaudojama apie 0,14 m3 augalinio grunto</w:t>
            </w:r>
          </w:p>
        </w:tc>
        <w:tc>
          <w:tcPr>
            <w:tcW w:w="1128" w:type="dxa"/>
          </w:tcPr>
          <w:p w14:paraId="532BF661" w14:textId="6496CFD6" w:rsidR="003220C9" w:rsidRPr="00133E99" w:rsidRDefault="006A0D7B" w:rsidP="003220C9">
            <w:pPr>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apie 12 m3</w:t>
            </w:r>
          </w:p>
        </w:tc>
      </w:tr>
      <w:tr w:rsidR="003220C9" w:rsidRPr="00133E99" w14:paraId="19B8100D" w14:textId="77777777" w:rsidTr="006A0D7B">
        <w:tc>
          <w:tcPr>
            <w:tcW w:w="1129" w:type="dxa"/>
          </w:tcPr>
          <w:p w14:paraId="4FC5DA39" w14:textId="0E63E13D" w:rsidR="003220C9" w:rsidRPr="00133E99" w:rsidRDefault="003220C9" w:rsidP="003220C9">
            <w:pPr>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 xml:space="preserve">4.1.1.1.4 </w:t>
            </w:r>
          </w:p>
        </w:tc>
        <w:tc>
          <w:tcPr>
            <w:tcW w:w="7371" w:type="dxa"/>
          </w:tcPr>
          <w:p w14:paraId="72670A97" w14:textId="77777777" w:rsidR="006A0D7B" w:rsidRPr="00133E99" w:rsidRDefault="006A0D7B" w:rsidP="006A0D7B">
            <w:pPr>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 xml:space="preserve">Prieš sodinimą augalai palaistomi. </w:t>
            </w:r>
          </w:p>
          <w:p w14:paraId="18A8D0CF" w14:textId="30341863" w:rsidR="006A0D7B" w:rsidRPr="00133E99" w:rsidRDefault="006A0D7B" w:rsidP="006A0D7B">
            <w:pPr>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 xml:space="preserve">Šaknų gumulas užpilamas augaliniu gruntu, beriamas gruntas sutankinamas (sumindomas), pasodinus iš augalinio grunto suformuojama 7-8 cm  aukščio kauburys (lėkštelė)   kad užsilaikytų vanduo ir augalai </w:t>
            </w:r>
          </w:p>
          <w:p w14:paraId="74519DF6" w14:textId="1F5F44EE" w:rsidR="003220C9" w:rsidRPr="00133E99" w:rsidRDefault="006A0D7B" w:rsidP="006A0D7B">
            <w:pPr>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palaistomi. Svarbu, sodinant neužlenkti augalų šaknų.</w:t>
            </w:r>
          </w:p>
        </w:tc>
        <w:tc>
          <w:tcPr>
            <w:tcW w:w="1128" w:type="dxa"/>
          </w:tcPr>
          <w:p w14:paraId="7A25DDBA" w14:textId="77777777" w:rsidR="003220C9" w:rsidRPr="00133E99" w:rsidRDefault="003220C9" w:rsidP="003220C9">
            <w:pPr>
              <w:contextualSpacing/>
              <w:jc w:val="both"/>
              <w:rPr>
                <w:rFonts w:ascii="Times New Roman" w:eastAsia="MS Mincho" w:hAnsi="Times New Roman" w:cs="Times New Roman"/>
                <w:kern w:val="0"/>
                <w14:ligatures w14:val="none"/>
              </w:rPr>
            </w:pPr>
          </w:p>
        </w:tc>
      </w:tr>
    </w:tbl>
    <w:p w14:paraId="268E5847" w14:textId="77777777" w:rsidR="00842F85" w:rsidRPr="00133E99" w:rsidRDefault="00842F85" w:rsidP="00842F85">
      <w:pPr>
        <w:spacing w:after="0" w:line="240" w:lineRule="auto"/>
        <w:contextualSpacing/>
        <w:jc w:val="both"/>
        <w:rPr>
          <w:rFonts w:ascii="Times New Roman" w:eastAsia="MS Mincho" w:hAnsi="Times New Roman" w:cs="Times New Roman"/>
          <w:kern w:val="0"/>
          <w14:ligatures w14:val="none"/>
        </w:rPr>
      </w:pPr>
    </w:p>
    <w:p w14:paraId="447C7367" w14:textId="7A4F82C4" w:rsidR="006C44EF" w:rsidRPr="006C44EF" w:rsidRDefault="00AD2ADB" w:rsidP="006C44EF">
      <w:pPr>
        <w:spacing w:after="0" w:line="240" w:lineRule="auto"/>
        <w:contextualSpacing/>
        <w:jc w:val="both"/>
        <w:rPr>
          <w:rFonts w:ascii="Times New Roman" w:eastAsia="MS Mincho" w:hAnsi="Times New Roman" w:cs="Times New Roman"/>
          <w:kern w:val="0"/>
          <w14:ligatures w14:val="none"/>
        </w:rPr>
      </w:pPr>
      <w:r w:rsidRPr="00AD2ADB">
        <w:rPr>
          <w:rFonts w:ascii="Times New Roman" w:eastAsia="MS Mincho" w:hAnsi="Times New Roman" w:cs="Times New Roman"/>
          <w:kern w:val="0"/>
          <w14:ligatures w14:val="none"/>
        </w:rPr>
        <w:t xml:space="preserve">4.1.1.2. Sodinamų </w:t>
      </w:r>
      <w:r w:rsidR="00886D93">
        <w:rPr>
          <w:rFonts w:ascii="Times New Roman" w:eastAsia="MS Mincho" w:hAnsi="Times New Roman" w:cs="Times New Roman"/>
          <w:kern w:val="0"/>
          <w14:ligatures w14:val="none"/>
        </w:rPr>
        <w:t>A</w:t>
      </w:r>
      <w:r w:rsidRPr="00AD2ADB">
        <w:rPr>
          <w:rFonts w:ascii="Times New Roman" w:eastAsia="MS Mincho" w:hAnsi="Times New Roman" w:cs="Times New Roman"/>
          <w:kern w:val="0"/>
          <w14:ligatures w14:val="none"/>
        </w:rPr>
        <w:t>ugalų rūšys ir veislės bei sodmenų parametrai nurodyti brėžiniuose (I.I) J. Staugaičio tako apželdinimo schema</w:t>
      </w:r>
      <w:r w:rsidR="00275E20">
        <w:rPr>
          <w:rFonts w:ascii="Times New Roman" w:eastAsia="MS Mincho" w:hAnsi="Times New Roman" w:cs="Times New Roman"/>
          <w:kern w:val="0"/>
          <w14:ligatures w14:val="none"/>
        </w:rPr>
        <w:t xml:space="preserve"> (Projekto 35 psl.)</w:t>
      </w:r>
      <w:r w:rsidRPr="00AD2ADB">
        <w:rPr>
          <w:rFonts w:ascii="Times New Roman" w:eastAsia="MS Mincho" w:hAnsi="Times New Roman" w:cs="Times New Roman"/>
          <w:kern w:val="0"/>
          <w14:ligatures w14:val="none"/>
        </w:rPr>
        <w:t>, (I.II) Katedros aikštės tako apželdinimo planas M1:100</w:t>
      </w:r>
      <w:r w:rsidR="00275E20">
        <w:rPr>
          <w:rFonts w:ascii="Times New Roman" w:eastAsia="MS Mincho" w:hAnsi="Times New Roman" w:cs="Times New Roman"/>
          <w:kern w:val="0"/>
          <w14:ligatures w14:val="none"/>
        </w:rPr>
        <w:t xml:space="preserve"> (Projekto 36 psl.)</w:t>
      </w:r>
      <w:r w:rsidRPr="00AD2ADB">
        <w:rPr>
          <w:rFonts w:ascii="Times New Roman" w:eastAsia="MS Mincho" w:hAnsi="Times New Roman" w:cs="Times New Roman"/>
          <w:kern w:val="0"/>
          <w14:ligatures w14:val="none"/>
        </w:rPr>
        <w:t>, (I.V) Katedros aikštės klombos apželdinimo planas (prie fontano) M1:100</w:t>
      </w:r>
      <w:r w:rsidR="00275E20">
        <w:rPr>
          <w:rFonts w:ascii="Times New Roman" w:eastAsia="MS Mincho" w:hAnsi="Times New Roman" w:cs="Times New Roman"/>
          <w:kern w:val="0"/>
          <w14:ligatures w14:val="none"/>
        </w:rPr>
        <w:t xml:space="preserve"> (Projekto 38 psl.)</w:t>
      </w:r>
      <w:r w:rsidRPr="00AD2ADB">
        <w:rPr>
          <w:rFonts w:ascii="Times New Roman" w:eastAsia="MS Mincho" w:hAnsi="Times New Roman" w:cs="Times New Roman"/>
          <w:kern w:val="0"/>
          <w14:ligatures w14:val="none"/>
        </w:rPr>
        <w:t>, (I.VI) Katedros aikštės prieigų apželdinimo planas M1:100</w:t>
      </w:r>
      <w:r w:rsidR="00275E20">
        <w:rPr>
          <w:rFonts w:ascii="Times New Roman" w:eastAsia="MS Mincho" w:hAnsi="Times New Roman" w:cs="Times New Roman"/>
          <w:kern w:val="0"/>
          <w14:ligatures w14:val="none"/>
        </w:rPr>
        <w:t xml:space="preserve"> (Projekto 39 psl.)</w:t>
      </w:r>
      <w:r w:rsidRPr="00AD2ADB">
        <w:rPr>
          <w:rFonts w:ascii="Times New Roman" w:eastAsia="MS Mincho" w:hAnsi="Times New Roman" w:cs="Times New Roman"/>
          <w:kern w:val="0"/>
          <w14:ligatures w14:val="none"/>
        </w:rPr>
        <w:t>, (I.VII) Katedros aikštės ir prieigų apželdinimo planas – K. Praniauskaitės rožynas M1:100</w:t>
      </w:r>
      <w:r w:rsidR="00275E20">
        <w:rPr>
          <w:rFonts w:ascii="Times New Roman" w:eastAsia="MS Mincho" w:hAnsi="Times New Roman" w:cs="Times New Roman"/>
          <w:kern w:val="0"/>
          <w14:ligatures w14:val="none"/>
        </w:rPr>
        <w:t xml:space="preserve"> </w:t>
      </w:r>
      <w:r w:rsidR="00275E20" w:rsidRPr="00275E20">
        <w:rPr>
          <w:rFonts w:ascii="Times New Roman" w:eastAsia="MS Mincho" w:hAnsi="Times New Roman" w:cs="Times New Roman"/>
          <w:kern w:val="0"/>
          <w14:ligatures w14:val="none"/>
        </w:rPr>
        <w:t xml:space="preserve">(Projekto </w:t>
      </w:r>
      <w:r w:rsidR="00275E20">
        <w:rPr>
          <w:rFonts w:ascii="Times New Roman" w:eastAsia="MS Mincho" w:hAnsi="Times New Roman" w:cs="Times New Roman"/>
          <w:kern w:val="0"/>
          <w14:ligatures w14:val="none"/>
        </w:rPr>
        <w:t>40</w:t>
      </w:r>
      <w:r w:rsidR="00275E20" w:rsidRPr="00275E20">
        <w:rPr>
          <w:rFonts w:ascii="Times New Roman" w:eastAsia="MS Mincho" w:hAnsi="Times New Roman" w:cs="Times New Roman"/>
          <w:kern w:val="0"/>
          <w14:ligatures w14:val="none"/>
        </w:rPr>
        <w:t xml:space="preserve"> psl.)</w:t>
      </w:r>
      <w:r w:rsidRPr="00AD2ADB">
        <w:rPr>
          <w:rFonts w:ascii="Times New Roman" w:eastAsia="MS Mincho" w:hAnsi="Times New Roman" w:cs="Times New Roman"/>
          <w:kern w:val="0"/>
          <w14:ligatures w14:val="none"/>
        </w:rPr>
        <w:t>, (I.VIII ir I.IX) Žemaičių sienos apželdinimo schema</w:t>
      </w:r>
      <w:r w:rsidR="00275E20">
        <w:rPr>
          <w:rFonts w:ascii="Times New Roman" w:eastAsia="MS Mincho" w:hAnsi="Times New Roman" w:cs="Times New Roman"/>
          <w:kern w:val="0"/>
          <w14:ligatures w14:val="none"/>
        </w:rPr>
        <w:t xml:space="preserve"> </w:t>
      </w:r>
      <w:r w:rsidR="00275E20" w:rsidRPr="00275E20">
        <w:rPr>
          <w:rFonts w:ascii="Times New Roman" w:eastAsia="MS Mincho" w:hAnsi="Times New Roman" w:cs="Times New Roman"/>
          <w:kern w:val="0"/>
          <w14:ligatures w14:val="none"/>
        </w:rPr>
        <w:t xml:space="preserve">(Projekto </w:t>
      </w:r>
      <w:r w:rsidR="00275E20">
        <w:rPr>
          <w:rFonts w:ascii="Times New Roman" w:eastAsia="MS Mincho" w:hAnsi="Times New Roman" w:cs="Times New Roman"/>
          <w:kern w:val="0"/>
          <w14:ligatures w14:val="none"/>
        </w:rPr>
        <w:t>41</w:t>
      </w:r>
      <w:r w:rsidR="00275E20" w:rsidRPr="00275E20">
        <w:rPr>
          <w:rFonts w:ascii="Times New Roman" w:eastAsia="MS Mincho" w:hAnsi="Times New Roman" w:cs="Times New Roman"/>
          <w:kern w:val="0"/>
          <w14:ligatures w14:val="none"/>
        </w:rPr>
        <w:t xml:space="preserve"> psl.)</w:t>
      </w:r>
      <w:r w:rsidRPr="00AD2ADB">
        <w:rPr>
          <w:rFonts w:ascii="Times New Roman" w:eastAsia="MS Mincho" w:hAnsi="Times New Roman" w:cs="Times New Roman"/>
          <w:kern w:val="0"/>
          <w14:ligatures w14:val="none"/>
        </w:rPr>
        <w:t>.</w:t>
      </w:r>
      <w:r w:rsidR="006C44EF" w:rsidRPr="006C44EF">
        <w:rPr>
          <w:rFonts w:ascii="Times New Roman" w:eastAsia="MS Mincho" w:hAnsi="Times New Roman" w:cs="Times New Roman"/>
          <w:kern w:val="0"/>
          <w14:ligatures w14:val="none"/>
        </w:rPr>
        <w:tab/>
      </w:r>
    </w:p>
    <w:p w14:paraId="7563FF78" w14:textId="39365C8E" w:rsidR="006C44EF" w:rsidRPr="006C44EF" w:rsidRDefault="006C44EF" w:rsidP="006C44EF">
      <w:pPr>
        <w:tabs>
          <w:tab w:val="left" w:pos="284"/>
          <w:tab w:val="left" w:pos="567"/>
          <w:tab w:val="left" w:pos="709"/>
          <w:tab w:val="left" w:pos="851"/>
        </w:tabs>
        <w:spacing w:after="0" w:line="240" w:lineRule="auto"/>
        <w:contextualSpacing/>
        <w:jc w:val="both"/>
        <w:rPr>
          <w:rFonts w:ascii="Times New Roman" w:eastAsia="MS Mincho" w:hAnsi="Times New Roman" w:cs="Times New Roman"/>
          <w:kern w:val="0"/>
          <w14:ligatures w14:val="none"/>
        </w:rPr>
      </w:pPr>
      <w:r w:rsidRPr="006C44EF">
        <w:rPr>
          <w:rFonts w:ascii="Times New Roman" w:eastAsia="MS Mincho" w:hAnsi="Times New Roman" w:cs="Times New Roman"/>
          <w:kern w:val="0"/>
          <w14:ligatures w14:val="none"/>
        </w:rPr>
        <w:t>4.1.</w:t>
      </w:r>
      <w:r>
        <w:rPr>
          <w:rFonts w:ascii="Times New Roman" w:eastAsia="MS Mincho" w:hAnsi="Times New Roman" w:cs="Times New Roman"/>
          <w:kern w:val="0"/>
          <w14:ligatures w14:val="none"/>
        </w:rPr>
        <w:t>1</w:t>
      </w:r>
      <w:r w:rsidRPr="006C44EF">
        <w:rPr>
          <w:rFonts w:ascii="Times New Roman" w:eastAsia="MS Mincho" w:hAnsi="Times New Roman" w:cs="Times New Roman"/>
          <w:kern w:val="0"/>
          <w14:ligatures w14:val="none"/>
        </w:rPr>
        <w:t>.</w:t>
      </w:r>
      <w:r>
        <w:rPr>
          <w:rFonts w:ascii="Times New Roman" w:eastAsia="MS Mincho" w:hAnsi="Times New Roman" w:cs="Times New Roman"/>
          <w:kern w:val="0"/>
          <w14:ligatures w14:val="none"/>
        </w:rPr>
        <w:t>3</w:t>
      </w:r>
      <w:r w:rsidRPr="006C44EF">
        <w:rPr>
          <w:rFonts w:ascii="Times New Roman" w:eastAsia="MS Mincho" w:hAnsi="Times New Roman" w:cs="Times New Roman"/>
          <w:kern w:val="0"/>
          <w14:ligatures w14:val="none"/>
        </w:rPr>
        <w:t>.</w:t>
      </w:r>
      <w:r w:rsidRPr="006C44EF">
        <w:rPr>
          <w:rFonts w:ascii="Times New Roman" w:eastAsia="MS Mincho" w:hAnsi="Times New Roman" w:cs="Times New Roman"/>
          <w:kern w:val="0"/>
          <w14:ligatures w14:val="none"/>
        </w:rPr>
        <w:tab/>
        <w:t xml:space="preserve">Želdinių pomedžius bei jų grupių plotus, mulčiuoti pušų žievės mulčiu. Krūmų grupių plotai mulčiuojami vidutinės frakcijos (10-30) pušų žieve, daugiamečių žolinių ir žydinčių augalų– smulkios (0-7) frakcijos. Viso: mulčio 132,65 m3, mulčiuojamas plotas: 1325,5 m². </w:t>
      </w:r>
    </w:p>
    <w:p w14:paraId="184CA29F" w14:textId="0E49B72C" w:rsidR="006C44EF" w:rsidRDefault="006C44EF" w:rsidP="006C44EF">
      <w:pPr>
        <w:tabs>
          <w:tab w:val="left" w:pos="709"/>
          <w:tab w:val="left" w:pos="851"/>
        </w:tabs>
        <w:spacing w:after="0" w:line="240" w:lineRule="auto"/>
        <w:contextualSpacing/>
        <w:jc w:val="both"/>
        <w:rPr>
          <w:rFonts w:ascii="Times New Roman" w:eastAsia="MS Mincho" w:hAnsi="Times New Roman" w:cs="Times New Roman"/>
          <w:kern w:val="0"/>
          <w14:ligatures w14:val="none"/>
        </w:rPr>
      </w:pPr>
      <w:r w:rsidRPr="006C44EF">
        <w:rPr>
          <w:rFonts w:ascii="Times New Roman" w:eastAsia="MS Mincho" w:hAnsi="Times New Roman" w:cs="Times New Roman"/>
          <w:kern w:val="0"/>
          <w14:ligatures w14:val="none"/>
        </w:rPr>
        <w:lastRenderedPageBreak/>
        <w:t>4.1.</w:t>
      </w:r>
      <w:r>
        <w:rPr>
          <w:rFonts w:ascii="Times New Roman" w:eastAsia="MS Mincho" w:hAnsi="Times New Roman" w:cs="Times New Roman"/>
          <w:kern w:val="0"/>
          <w14:ligatures w14:val="none"/>
        </w:rPr>
        <w:t>1.4.</w:t>
      </w:r>
      <w:r w:rsidRPr="006C44EF">
        <w:rPr>
          <w:rFonts w:ascii="Times New Roman" w:eastAsia="MS Mincho" w:hAnsi="Times New Roman" w:cs="Times New Roman"/>
          <w:kern w:val="0"/>
          <w14:ligatures w14:val="none"/>
        </w:rPr>
        <w:tab/>
        <w:t xml:space="preserve">Apsodinamą šlaitą, šalia atraminės sienutės (Brėžinys I etapas I.III ir </w:t>
      </w:r>
      <w:r w:rsidR="00B5683C">
        <w:rPr>
          <w:rFonts w:ascii="Times New Roman" w:eastAsia="MS Mincho" w:hAnsi="Times New Roman" w:cs="Times New Roman"/>
          <w:kern w:val="0"/>
          <w14:ligatures w14:val="none"/>
        </w:rPr>
        <w:t xml:space="preserve">I. </w:t>
      </w:r>
      <w:r w:rsidRPr="006C44EF">
        <w:rPr>
          <w:rFonts w:ascii="Times New Roman" w:eastAsia="MS Mincho" w:hAnsi="Times New Roman" w:cs="Times New Roman"/>
          <w:kern w:val="0"/>
          <w14:ligatures w14:val="none"/>
        </w:rPr>
        <w:t>IV Vyskupų rūmų ir jų prieigų apželdinimo planas</w:t>
      </w:r>
      <w:r w:rsidR="00B5683C">
        <w:rPr>
          <w:rFonts w:ascii="Times New Roman" w:eastAsia="MS Mincho" w:hAnsi="Times New Roman" w:cs="Times New Roman"/>
          <w:kern w:val="0"/>
          <w14:ligatures w14:val="none"/>
        </w:rPr>
        <w:t xml:space="preserve"> (Projekto 37 psl.)</w:t>
      </w:r>
      <w:r w:rsidRPr="006C44EF">
        <w:rPr>
          <w:rFonts w:ascii="Times New Roman" w:eastAsia="MS Mincho" w:hAnsi="Times New Roman" w:cs="Times New Roman"/>
          <w:kern w:val="0"/>
          <w14:ligatures w14:val="none"/>
        </w:rPr>
        <w:t>; Lentelė: Sodinami želdiniai: I.IV.III), dengti natūralios medžiagos priešeroziniu tinklu/ geotinklu (gali būti kokosinis demblis/kokoso pluošto geotinklas), viso apie 100 m².</w:t>
      </w:r>
    </w:p>
    <w:p w14:paraId="6D918DCA" w14:textId="77777777" w:rsidR="00E03B8B" w:rsidRDefault="00E03B8B" w:rsidP="006C44EF">
      <w:pPr>
        <w:tabs>
          <w:tab w:val="left" w:pos="709"/>
          <w:tab w:val="left" w:pos="851"/>
        </w:tabs>
        <w:spacing w:after="0" w:line="240" w:lineRule="auto"/>
        <w:contextualSpacing/>
        <w:jc w:val="both"/>
        <w:rPr>
          <w:rFonts w:ascii="Times New Roman" w:eastAsia="MS Mincho" w:hAnsi="Times New Roman" w:cs="Times New Roman"/>
          <w:kern w:val="0"/>
          <w14:ligatures w14:val="none"/>
        </w:rPr>
      </w:pPr>
    </w:p>
    <w:p w14:paraId="15E18D96" w14:textId="415AAAAD" w:rsidR="00E03B8B" w:rsidRPr="006C44EF" w:rsidRDefault="00E03B8B" w:rsidP="006C44EF">
      <w:pPr>
        <w:tabs>
          <w:tab w:val="left" w:pos="709"/>
          <w:tab w:val="left" w:pos="851"/>
        </w:tabs>
        <w:spacing w:after="0" w:line="240" w:lineRule="auto"/>
        <w:contextualSpacing/>
        <w:jc w:val="both"/>
        <w:rPr>
          <w:rFonts w:ascii="Times New Roman" w:eastAsia="MS Mincho" w:hAnsi="Times New Roman" w:cs="Times New Roman"/>
          <w:kern w:val="0"/>
          <w14:ligatures w14:val="none"/>
        </w:rPr>
      </w:pPr>
      <w:r>
        <w:rPr>
          <w:rFonts w:ascii="Times New Roman" w:eastAsia="MS Mincho" w:hAnsi="Times New Roman" w:cs="Times New Roman"/>
          <w:noProof/>
          <w:kern w:val="0"/>
          <w14:ligatures w14:val="none"/>
        </w:rPr>
        <w:drawing>
          <wp:inline distT="0" distB="0" distL="0" distR="0" wp14:anchorId="2C51DAD5" wp14:editId="737A995E">
            <wp:extent cx="4467225" cy="2152650"/>
            <wp:effectExtent l="0" t="0" r="9525" b="0"/>
            <wp:docPr id="203983655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467225" cy="2152650"/>
                    </a:xfrm>
                    <a:prstGeom prst="rect">
                      <a:avLst/>
                    </a:prstGeom>
                    <a:noFill/>
                    <a:ln>
                      <a:noFill/>
                    </a:ln>
                  </pic:spPr>
                </pic:pic>
              </a:graphicData>
            </a:graphic>
          </wp:inline>
        </w:drawing>
      </w:r>
    </w:p>
    <w:p w14:paraId="4FF1AF55" w14:textId="77777777" w:rsidR="006C44EF" w:rsidRDefault="006C44EF" w:rsidP="00842F85">
      <w:pPr>
        <w:spacing w:after="0" w:line="240" w:lineRule="auto"/>
        <w:contextualSpacing/>
        <w:jc w:val="both"/>
        <w:rPr>
          <w:rFonts w:ascii="Times New Roman" w:eastAsia="MS Mincho" w:hAnsi="Times New Roman" w:cs="Times New Roman"/>
          <w:kern w:val="0"/>
          <w14:ligatures w14:val="none"/>
        </w:rPr>
      </w:pPr>
    </w:p>
    <w:p w14:paraId="12D4ACB9" w14:textId="77777777" w:rsidR="00AD2ADB" w:rsidRPr="00133E99" w:rsidRDefault="00AD2ADB" w:rsidP="00842F85">
      <w:pPr>
        <w:spacing w:after="0" w:line="240" w:lineRule="auto"/>
        <w:contextualSpacing/>
        <w:jc w:val="both"/>
        <w:rPr>
          <w:rFonts w:ascii="Times New Roman" w:eastAsia="MS Mincho" w:hAnsi="Times New Roman" w:cs="Times New Roman"/>
          <w:kern w:val="0"/>
          <w14:ligatures w14:val="none"/>
        </w:rPr>
      </w:pPr>
    </w:p>
    <w:p w14:paraId="714A784D" w14:textId="77777777" w:rsidR="00842F85" w:rsidRPr="00133E99" w:rsidRDefault="00842F85" w:rsidP="000549C1">
      <w:pPr>
        <w:numPr>
          <w:ilvl w:val="2"/>
          <w:numId w:val="2"/>
        </w:numPr>
        <w:tabs>
          <w:tab w:val="left" w:pos="142"/>
          <w:tab w:val="left" w:pos="284"/>
          <w:tab w:val="left" w:pos="426"/>
          <w:tab w:val="left" w:pos="709"/>
          <w:tab w:val="left" w:pos="851"/>
        </w:tabs>
        <w:spacing w:after="0" w:line="240" w:lineRule="auto"/>
        <w:ind w:left="0" w:firstLine="0"/>
        <w:contextualSpacing/>
        <w:jc w:val="both"/>
        <w:rPr>
          <w:rFonts w:ascii="Times New Roman" w:eastAsia="MS Mincho" w:hAnsi="Times New Roman" w:cs="Times New Roman"/>
          <w:b/>
          <w:bCs/>
          <w:kern w:val="0"/>
          <w14:ligatures w14:val="none"/>
        </w:rPr>
      </w:pPr>
      <w:r w:rsidRPr="00133E99">
        <w:rPr>
          <w:rFonts w:ascii="Times New Roman" w:eastAsia="MS Mincho" w:hAnsi="Times New Roman" w:cs="Times New Roman"/>
          <w:b/>
          <w:bCs/>
          <w:kern w:val="0"/>
          <w14:ligatures w14:val="none"/>
        </w:rPr>
        <w:t xml:space="preserve">II Etapas apima: Durbės skverą / Amfiteatrą, teritoriją šalia ežero lifto. </w:t>
      </w:r>
    </w:p>
    <w:p w14:paraId="6A608E02" w14:textId="53A271E2" w:rsidR="00133E99" w:rsidRPr="00133E99" w:rsidRDefault="00133E99" w:rsidP="00133E99">
      <w:pPr>
        <w:pStyle w:val="Sraopastraipa"/>
        <w:numPr>
          <w:ilvl w:val="3"/>
          <w:numId w:val="2"/>
        </w:numPr>
        <w:tabs>
          <w:tab w:val="left" w:pos="142"/>
          <w:tab w:val="left" w:pos="284"/>
          <w:tab w:val="left" w:pos="426"/>
          <w:tab w:val="left" w:pos="709"/>
          <w:tab w:val="left" w:pos="851"/>
          <w:tab w:val="left" w:pos="993"/>
        </w:tabs>
        <w:spacing w:after="0" w:line="240" w:lineRule="auto"/>
        <w:ind w:left="0" w:firstLine="0"/>
        <w:jc w:val="both"/>
        <w:rPr>
          <w:rFonts w:ascii="Times New Roman" w:eastAsia="MS Mincho" w:hAnsi="Times New Roman" w:cs="Times New Roman"/>
          <w:kern w:val="0"/>
          <w14:ligatures w14:val="none"/>
        </w:rPr>
      </w:pPr>
      <w:r>
        <w:rPr>
          <w:rFonts w:ascii="Times New Roman" w:eastAsia="MS Mincho" w:hAnsi="Times New Roman" w:cs="Times New Roman"/>
          <w:kern w:val="0"/>
          <w14:ligatures w14:val="none"/>
        </w:rPr>
        <w:t xml:space="preserve"> </w:t>
      </w:r>
      <w:r w:rsidR="00842F85" w:rsidRPr="00133E99">
        <w:rPr>
          <w:rFonts w:ascii="Times New Roman" w:eastAsia="MS Mincho" w:hAnsi="Times New Roman" w:cs="Times New Roman"/>
          <w:kern w:val="0"/>
          <w14:ligatures w14:val="none"/>
        </w:rPr>
        <w:t xml:space="preserve">II </w:t>
      </w:r>
      <w:r w:rsidRPr="00133E99">
        <w:rPr>
          <w:rFonts w:ascii="Times New Roman" w:eastAsia="MS Mincho" w:hAnsi="Times New Roman" w:cs="Times New Roman"/>
          <w:kern w:val="0"/>
          <w14:ligatures w14:val="none"/>
        </w:rPr>
        <w:t>Etapo želdinių sodinimo technologinės kortelės</w:t>
      </w:r>
      <w:r w:rsidR="001D74D2">
        <w:rPr>
          <w:rFonts w:ascii="Times New Roman" w:eastAsia="MS Mincho" w:hAnsi="Times New Roman" w:cs="Times New Roman"/>
          <w:kern w:val="0"/>
          <w14:ligatures w14:val="none"/>
        </w:rPr>
        <w:t>:</w:t>
      </w:r>
    </w:p>
    <w:p w14:paraId="0AFA8796" w14:textId="31ECF42F" w:rsidR="00842F85" w:rsidRPr="00133E99" w:rsidRDefault="00842F85" w:rsidP="000549C1">
      <w:pPr>
        <w:numPr>
          <w:ilvl w:val="4"/>
          <w:numId w:val="2"/>
        </w:numPr>
        <w:tabs>
          <w:tab w:val="left" w:pos="142"/>
          <w:tab w:val="left" w:pos="284"/>
          <w:tab w:val="left" w:pos="426"/>
          <w:tab w:val="left" w:pos="709"/>
          <w:tab w:val="left" w:pos="851"/>
          <w:tab w:val="left" w:pos="993"/>
        </w:tabs>
        <w:spacing w:after="0" w:line="240" w:lineRule="auto"/>
        <w:ind w:left="0" w:firstLine="0"/>
        <w:contextualSpacing/>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Medžių sodinimas;</w:t>
      </w:r>
    </w:p>
    <w:p w14:paraId="71B3EEB9" w14:textId="77777777" w:rsidR="000549C1" w:rsidRPr="00133E99" w:rsidRDefault="000549C1" w:rsidP="000549C1">
      <w:pPr>
        <w:pStyle w:val="Sraopastraipa"/>
        <w:numPr>
          <w:ilvl w:val="4"/>
          <w:numId w:val="2"/>
        </w:numPr>
        <w:tabs>
          <w:tab w:val="left" w:pos="142"/>
          <w:tab w:val="left" w:pos="284"/>
          <w:tab w:val="left" w:pos="426"/>
          <w:tab w:val="left" w:pos="709"/>
          <w:tab w:val="left" w:pos="851"/>
          <w:tab w:val="left" w:pos="993"/>
        </w:tabs>
        <w:spacing w:after="0" w:line="240" w:lineRule="auto"/>
        <w:ind w:left="0" w:firstLine="0"/>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Krūmų ir vijoklinių augalų sodinimas;</w:t>
      </w:r>
    </w:p>
    <w:p w14:paraId="5B2E9BED" w14:textId="1CBBF508" w:rsidR="000549C1" w:rsidRPr="00133E99" w:rsidRDefault="000549C1" w:rsidP="000549C1">
      <w:pPr>
        <w:pStyle w:val="Sraopastraipa"/>
        <w:numPr>
          <w:ilvl w:val="4"/>
          <w:numId w:val="2"/>
        </w:numPr>
        <w:tabs>
          <w:tab w:val="left" w:pos="142"/>
          <w:tab w:val="left" w:pos="284"/>
          <w:tab w:val="left" w:pos="426"/>
          <w:tab w:val="left" w:pos="709"/>
          <w:tab w:val="left" w:pos="851"/>
          <w:tab w:val="left" w:pos="993"/>
        </w:tabs>
        <w:spacing w:after="0" w:line="240" w:lineRule="auto"/>
        <w:ind w:left="0" w:firstLine="0"/>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Krūmokšnių, daugiamečių žolinių augalų sodinimas.</w:t>
      </w:r>
    </w:p>
    <w:p w14:paraId="67C7CF4D" w14:textId="77777777" w:rsidR="000549C1" w:rsidRPr="00133E99" w:rsidRDefault="000549C1" w:rsidP="000549C1">
      <w:pPr>
        <w:tabs>
          <w:tab w:val="left" w:pos="142"/>
          <w:tab w:val="left" w:pos="284"/>
          <w:tab w:val="left" w:pos="426"/>
          <w:tab w:val="left" w:pos="709"/>
          <w:tab w:val="left" w:pos="851"/>
        </w:tabs>
        <w:spacing w:after="0" w:line="240" w:lineRule="auto"/>
        <w:jc w:val="both"/>
        <w:rPr>
          <w:rFonts w:ascii="Times New Roman" w:eastAsia="MS Mincho" w:hAnsi="Times New Roman" w:cs="Times New Roman"/>
          <w:kern w:val="0"/>
          <w14:ligatures w14:val="none"/>
        </w:rPr>
      </w:pPr>
    </w:p>
    <w:p w14:paraId="23733DE0" w14:textId="73AC6A8A" w:rsidR="006A0D7B" w:rsidRPr="00133E99" w:rsidRDefault="006A0D7B" w:rsidP="008062F4">
      <w:pPr>
        <w:tabs>
          <w:tab w:val="left" w:pos="142"/>
          <w:tab w:val="left" w:pos="284"/>
          <w:tab w:val="left" w:pos="426"/>
          <w:tab w:val="left" w:pos="567"/>
          <w:tab w:val="left" w:pos="709"/>
          <w:tab w:val="left" w:pos="851"/>
        </w:tabs>
        <w:spacing w:after="0" w:line="240" w:lineRule="auto"/>
        <w:jc w:val="both"/>
        <w:rPr>
          <w:rFonts w:ascii="Times New Roman" w:eastAsia="MS Mincho" w:hAnsi="Times New Roman" w:cs="Times New Roman"/>
          <w:b/>
          <w:bCs/>
          <w:kern w:val="0"/>
          <w14:ligatures w14:val="none"/>
        </w:rPr>
      </w:pPr>
      <w:r w:rsidRPr="00133E99">
        <w:rPr>
          <w:rFonts w:ascii="Times New Roman" w:eastAsia="MS Mincho" w:hAnsi="Times New Roman" w:cs="Times New Roman"/>
          <w:b/>
          <w:bCs/>
          <w:kern w:val="0"/>
          <w14:ligatures w14:val="none"/>
        </w:rPr>
        <w:t>4.1.2.</w:t>
      </w:r>
      <w:r w:rsidR="000549C1" w:rsidRPr="00133E99">
        <w:rPr>
          <w:rFonts w:ascii="Times New Roman" w:eastAsia="MS Mincho" w:hAnsi="Times New Roman" w:cs="Times New Roman"/>
          <w:b/>
          <w:bCs/>
          <w:kern w:val="0"/>
          <w14:ligatures w14:val="none"/>
        </w:rPr>
        <w:t>1</w:t>
      </w:r>
      <w:r w:rsidRPr="00133E99">
        <w:rPr>
          <w:rFonts w:ascii="Times New Roman" w:eastAsia="MS Mincho" w:hAnsi="Times New Roman" w:cs="Times New Roman"/>
          <w:b/>
          <w:bCs/>
          <w:kern w:val="0"/>
          <w14:ligatures w14:val="none"/>
        </w:rPr>
        <w:t>.</w:t>
      </w:r>
      <w:r w:rsidR="000549C1" w:rsidRPr="00133E99">
        <w:rPr>
          <w:rFonts w:ascii="Times New Roman" w:eastAsia="MS Mincho" w:hAnsi="Times New Roman" w:cs="Times New Roman"/>
          <w:b/>
          <w:bCs/>
          <w:kern w:val="0"/>
          <w14:ligatures w14:val="none"/>
        </w:rPr>
        <w:t>1.</w:t>
      </w:r>
      <w:r w:rsidRPr="00133E99">
        <w:rPr>
          <w:rFonts w:ascii="Times New Roman" w:eastAsia="MS Mincho" w:hAnsi="Times New Roman" w:cs="Times New Roman"/>
          <w:b/>
          <w:bCs/>
          <w:kern w:val="0"/>
          <w14:ligatures w14:val="none"/>
        </w:rPr>
        <w:t xml:space="preserve"> Medžių sodinimas</w:t>
      </w:r>
    </w:p>
    <w:p w14:paraId="392A1DFF" w14:textId="142D2864" w:rsidR="006A0D7B" w:rsidRPr="00133E99" w:rsidRDefault="006A0D7B" w:rsidP="008062F4">
      <w:pPr>
        <w:tabs>
          <w:tab w:val="left" w:pos="142"/>
          <w:tab w:val="left" w:pos="284"/>
          <w:tab w:val="left" w:pos="426"/>
          <w:tab w:val="left" w:pos="567"/>
          <w:tab w:val="left" w:pos="709"/>
          <w:tab w:val="left" w:pos="851"/>
        </w:tabs>
        <w:spacing w:after="0" w:line="240" w:lineRule="auto"/>
        <w:jc w:val="both"/>
        <w:rPr>
          <w:rFonts w:ascii="Times New Roman" w:eastAsia="MS Mincho" w:hAnsi="Times New Roman" w:cs="Times New Roman"/>
          <w:b/>
          <w:bCs/>
          <w:kern w:val="0"/>
          <w14:ligatures w14:val="none"/>
        </w:rPr>
      </w:pPr>
      <w:r w:rsidRPr="00133E99">
        <w:rPr>
          <w:rFonts w:ascii="Times New Roman" w:hAnsi="Times New Roman" w:cs="Times New Roman"/>
        </w:rPr>
        <w:t>7 Aesculus x camea 'Briotii' - 6 vnt</w:t>
      </w:r>
    </w:p>
    <w:tbl>
      <w:tblPr>
        <w:tblStyle w:val="Lentelstinklelis"/>
        <w:tblpPr w:leftFromText="180" w:rightFromText="180" w:vertAnchor="text" w:tblpY="1"/>
        <w:tblOverlap w:val="never"/>
        <w:tblW w:w="0" w:type="auto"/>
        <w:tblLook w:val="04A0" w:firstRow="1" w:lastRow="0" w:firstColumn="1" w:lastColumn="0" w:noHBand="0" w:noVBand="1"/>
      </w:tblPr>
      <w:tblGrid>
        <w:gridCol w:w="1129"/>
        <w:gridCol w:w="7116"/>
        <w:gridCol w:w="1383"/>
      </w:tblGrid>
      <w:tr w:rsidR="006A0D7B" w:rsidRPr="00133E99" w14:paraId="21469A4D" w14:textId="77777777" w:rsidTr="008062F4">
        <w:tc>
          <w:tcPr>
            <w:tcW w:w="1129" w:type="dxa"/>
          </w:tcPr>
          <w:p w14:paraId="67A57736" w14:textId="44CF0091" w:rsidR="006A0D7B" w:rsidRPr="00133E99" w:rsidRDefault="006A0D7B" w:rsidP="008062F4">
            <w:pPr>
              <w:spacing w:after="200"/>
              <w:jc w:val="both"/>
              <w:rPr>
                <w:rFonts w:ascii="Times New Roman" w:eastAsia="MS Mincho" w:hAnsi="Times New Roman" w:cs="Times New Roman"/>
                <w:kern w:val="0"/>
                <w14:ligatures w14:val="none"/>
              </w:rPr>
            </w:pPr>
          </w:p>
        </w:tc>
        <w:tc>
          <w:tcPr>
            <w:tcW w:w="7088" w:type="dxa"/>
          </w:tcPr>
          <w:p w14:paraId="51DB48DA" w14:textId="0A689E5E" w:rsidR="006A0D7B" w:rsidRPr="00133E99" w:rsidRDefault="006A0D7B" w:rsidP="008062F4">
            <w:pPr>
              <w:spacing w:after="200"/>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Darbai</w:t>
            </w:r>
          </w:p>
        </w:tc>
        <w:tc>
          <w:tcPr>
            <w:tcW w:w="1411" w:type="dxa"/>
          </w:tcPr>
          <w:p w14:paraId="6486C529" w14:textId="6D6DB84E" w:rsidR="006A0D7B" w:rsidRPr="00133E99" w:rsidRDefault="006A0D7B" w:rsidP="008062F4">
            <w:pPr>
              <w:spacing w:after="200"/>
              <w:jc w:val="both"/>
              <w:rPr>
                <w:rFonts w:ascii="Times New Roman" w:eastAsia="MS Mincho" w:hAnsi="Times New Roman" w:cs="Times New Roman"/>
                <w:kern w:val="0"/>
                <w14:ligatures w14:val="none"/>
              </w:rPr>
            </w:pPr>
            <w:r w:rsidRPr="00133E99">
              <w:rPr>
                <w:rFonts w:ascii="Times New Roman" w:eastAsia="MS Mincho" w:hAnsi="Times New Roman" w:cs="Times New Roman"/>
                <w:kern w:val="0"/>
                <w14:ligatures w14:val="none"/>
              </w:rPr>
              <w:t>Viso kiekis</w:t>
            </w:r>
          </w:p>
        </w:tc>
      </w:tr>
      <w:tr w:rsidR="000549C1" w:rsidRPr="00133E99" w14:paraId="4ADAEA36" w14:textId="77777777" w:rsidTr="008062F4">
        <w:tc>
          <w:tcPr>
            <w:tcW w:w="1129" w:type="dxa"/>
          </w:tcPr>
          <w:p w14:paraId="2C9A3EBC" w14:textId="50921F7C" w:rsidR="000549C1" w:rsidRPr="00D56520" w:rsidRDefault="000549C1" w:rsidP="008062F4">
            <w:pPr>
              <w:spacing w:after="200"/>
              <w:jc w:val="both"/>
              <w:rPr>
                <w:rFonts w:ascii="Times New Roman" w:eastAsia="MS Mincho" w:hAnsi="Times New Roman" w:cs="Times New Roman"/>
                <w:kern w:val="0"/>
                <w14:ligatures w14:val="none"/>
              </w:rPr>
            </w:pPr>
            <w:bookmarkStart w:id="0" w:name="_Hlk204237093"/>
            <w:r w:rsidRPr="00D56520">
              <w:rPr>
                <w:rFonts w:ascii="Times New Roman" w:hAnsi="Times New Roman" w:cs="Times New Roman"/>
              </w:rPr>
              <w:t xml:space="preserve">4.1.2.1.1. </w:t>
            </w:r>
            <w:bookmarkEnd w:id="0"/>
          </w:p>
        </w:tc>
        <w:tc>
          <w:tcPr>
            <w:tcW w:w="7088" w:type="dxa"/>
          </w:tcPr>
          <w:p w14:paraId="34658611" w14:textId="4687BAC5" w:rsidR="000549C1" w:rsidRPr="00D56520" w:rsidRDefault="000549C1" w:rsidP="008062F4">
            <w:pPr>
              <w:spacing w:after="200"/>
              <w:jc w:val="both"/>
              <w:rPr>
                <w:rFonts w:ascii="Times New Roman" w:eastAsia="MS Mincho" w:hAnsi="Times New Roman" w:cs="Times New Roman"/>
                <w:kern w:val="0"/>
                <w14:ligatures w14:val="none"/>
              </w:rPr>
            </w:pPr>
            <w:r w:rsidRPr="00D56520">
              <w:rPr>
                <w:rFonts w:ascii="Times New Roman" w:eastAsia="MS Mincho" w:hAnsi="Times New Roman" w:cs="Times New Roman"/>
                <w:kern w:val="0"/>
                <w14:ligatures w14:val="none"/>
              </w:rPr>
              <w:t>Duobės paruošimo darbai medžių sodinimui</w:t>
            </w:r>
          </w:p>
        </w:tc>
        <w:tc>
          <w:tcPr>
            <w:tcW w:w="1411" w:type="dxa"/>
          </w:tcPr>
          <w:p w14:paraId="35D516DD" w14:textId="1574FA69" w:rsidR="000549C1" w:rsidRPr="00D56520" w:rsidRDefault="000549C1" w:rsidP="008062F4">
            <w:pPr>
              <w:spacing w:after="200"/>
              <w:jc w:val="both"/>
              <w:rPr>
                <w:rFonts w:ascii="Times New Roman" w:eastAsia="MS Mincho" w:hAnsi="Times New Roman" w:cs="Times New Roman"/>
                <w:kern w:val="0"/>
                <w14:ligatures w14:val="none"/>
              </w:rPr>
            </w:pPr>
            <w:r w:rsidRPr="00D56520">
              <w:rPr>
                <w:rFonts w:ascii="Times New Roman" w:eastAsia="MS Mincho" w:hAnsi="Times New Roman" w:cs="Times New Roman"/>
                <w:kern w:val="0"/>
                <w14:ligatures w14:val="none"/>
              </w:rPr>
              <w:t>6  vnt.</w:t>
            </w:r>
          </w:p>
        </w:tc>
      </w:tr>
      <w:tr w:rsidR="000549C1" w:rsidRPr="00133E99" w14:paraId="0C385B28" w14:textId="77777777" w:rsidTr="000B5E28">
        <w:trPr>
          <w:trHeight w:val="20"/>
        </w:trPr>
        <w:tc>
          <w:tcPr>
            <w:tcW w:w="1129" w:type="dxa"/>
          </w:tcPr>
          <w:p w14:paraId="4B57EFDC" w14:textId="64884344" w:rsidR="000549C1" w:rsidRPr="00D56520" w:rsidRDefault="000549C1" w:rsidP="008062F4">
            <w:pPr>
              <w:spacing w:after="200"/>
              <w:jc w:val="both"/>
              <w:rPr>
                <w:rFonts w:ascii="Times New Roman" w:eastAsia="MS Mincho" w:hAnsi="Times New Roman" w:cs="Times New Roman"/>
                <w:kern w:val="0"/>
                <w14:ligatures w14:val="none"/>
              </w:rPr>
            </w:pPr>
            <w:bookmarkStart w:id="1" w:name="_Hlk204240110"/>
            <w:r w:rsidRPr="00D56520">
              <w:rPr>
                <w:rFonts w:ascii="Times New Roman" w:hAnsi="Times New Roman" w:cs="Times New Roman"/>
              </w:rPr>
              <w:t xml:space="preserve">4.1.2.1.1. </w:t>
            </w:r>
          </w:p>
        </w:tc>
        <w:tc>
          <w:tcPr>
            <w:tcW w:w="0" w:type="dxa"/>
          </w:tcPr>
          <w:p w14:paraId="0799A763" w14:textId="65E58925" w:rsidR="000549C1" w:rsidRPr="00D56520" w:rsidRDefault="000B5E28" w:rsidP="00D56520">
            <w:pPr>
              <w:rPr>
                <w:rFonts w:ascii="Times New Roman" w:hAnsi="Times New Roman" w:cs="Times New Roman"/>
              </w:rPr>
            </w:pPr>
            <w:r w:rsidRPr="00013257">
              <w:rPr>
                <w:rFonts w:ascii="Times New Roman" w:hAnsi="Times New Roman" w:cs="Times New Roman"/>
              </w:rPr>
              <w:t>Pašalinama sena velėna, gruntas išvalomas nuo piktžolių, nuo akmenų, prieš tai augusių augalų šaknų liekanų, iškasama duobė 120 x 120 x 80 cm.</w:t>
            </w:r>
          </w:p>
        </w:tc>
        <w:tc>
          <w:tcPr>
            <w:tcW w:w="1411" w:type="dxa"/>
          </w:tcPr>
          <w:p w14:paraId="2CB739FD" w14:textId="77777777" w:rsidR="000549C1" w:rsidRPr="00D56520" w:rsidRDefault="000549C1" w:rsidP="008062F4">
            <w:pPr>
              <w:spacing w:after="200"/>
              <w:jc w:val="both"/>
              <w:rPr>
                <w:rFonts w:ascii="Times New Roman" w:eastAsia="MS Mincho" w:hAnsi="Times New Roman" w:cs="Times New Roman"/>
                <w:kern w:val="0"/>
                <w14:ligatures w14:val="none"/>
              </w:rPr>
            </w:pPr>
          </w:p>
        </w:tc>
      </w:tr>
      <w:bookmarkEnd w:id="1"/>
      <w:tr w:rsidR="000549C1" w:rsidRPr="00133E99" w14:paraId="10D7D4B3" w14:textId="77777777" w:rsidTr="000B5E28">
        <w:tc>
          <w:tcPr>
            <w:tcW w:w="0" w:type="dxa"/>
            <w:vAlign w:val="center"/>
          </w:tcPr>
          <w:p w14:paraId="690DC281" w14:textId="63FCBCD4" w:rsidR="000549C1" w:rsidRPr="00D56520" w:rsidRDefault="000549C1" w:rsidP="008062F4">
            <w:pPr>
              <w:spacing w:after="200"/>
              <w:jc w:val="both"/>
              <w:rPr>
                <w:rFonts w:ascii="Times New Roman" w:eastAsia="MS Mincho" w:hAnsi="Times New Roman" w:cs="Times New Roman"/>
                <w:kern w:val="0"/>
                <w14:ligatures w14:val="none"/>
              </w:rPr>
            </w:pPr>
            <w:r w:rsidRPr="00D56520">
              <w:rPr>
                <w:rFonts w:ascii="Times New Roman" w:hAnsi="Times New Roman" w:cs="Times New Roman"/>
              </w:rPr>
              <w:t xml:space="preserve">4.1.2.1.1. </w:t>
            </w:r>
          </w:p>
        </w:tc>
        <w:tc>
          <w:tcPr>
            <w:tcW w:w="0" w:type="dxa"/>
            <w:vAlign w:val="center"/>
          </w:tcPr>
          <w:p w14:paraId="4FEBB8D0" w14:textId="0F4B6C74" w:rsidR="000549C1" w:rsidRPr="00D56520" w:rsidRDefault="00D56520" w:rsidP="00D56520">
            <w:pPr>
              <w:rPr>
                <w:rFonts w:ascii="Times New Roman" w:hAnsi="Times New Roman" w:cs="Times New Roman"/>
              </w:rPr>
            </w:pPr>
            <w:r w:rsidRPr="00D56520">
              <w:rPr>
                <w:rFonts w:ascii="Times New Roman" w:hAnsi="Times New Roman" w:cs="Times New Roman"/>
              </w:rPr>
              <w:t>Paruošiamas pralaidus podirvis 80 cm.  gylyje</w:t>
            </w:r>
          </w:p>
        </w:tc>
        <w:tc>
          <w:tcPr>
            <w:tcW w:w="1411" w:type="dxa"/>
          </w:tcPr>
          <w:p w14:paraId="211DD742" w14:textId="77777777" w:rsidR="000549C1" w:rsidRPr="00D56520" w:rsidRDefault="000549C1" w:rsidP="008062F4">
            <w:pPr>
              <w:spacing w:after="200"/>
              <w:jc w:val="both"/>
              <w:rPr>
                <w:rFonts w:ascii="Times New Roman" w:eastAsia="MS Mincho" w:hAnsi="Times New Roman" w:cs="Times New Roman"/>
                <w:kern w:val="0"/>
                <w14:ligatures w14:val="none"/>
              </w:rPr>
            </w:pPr>
          </w:p>
        </w:tc>
      </w:tr>
      <w:tr w:rsidR="000549C1" w:rsidRPr="00133E99" w14:paraId="66DA2308" w14:textId="77777777" w:rsidTr="00715271">
        <w:trPr>
          <w:trHeight w:val="20"/>
        </w:trPr>
        <w:tc>
          <w:tcPr>
            <w:tcW w:w="1129" w:type="dxa"/>
          </w:tcPr>
          <w:p w14:paraId="430782B6" w14:textId="7A3D153F" w:rsidR="000549C1" w:rsidRPr="00D56520" w:rsidRDefault="000549C1" w:rsidP="008062F4">
            <w:pPr>
              <w:spacing w:after="200"/>
              <w:jc w:val="both"/>
              <w:rPr>
                <w:rFonts w:ascii="Times New Roman" w:eastAsia="MS Mincho" w:hAnsi="Times New Roman" w:cs="Times New Roman"/>
                <w:kern w:val="0"/>
                <w14:ligatures w14:val="none"/>
              </w:rPr>
            </w:pPr>
            <w:r w:rsidRPr="00D56520">
              <w:rPr>
                <w:rFonts w:ascii="Times New Roman" w:hAnsi="Times New Roman" w:cs="Times New Roman"/>
              </w:rPr>
              <w:t xml:space="preserve">4.1.2.1.1. </w:t>
            </w:r>
          </w:p>
        </w:tc>
        <w:tc>
          <w:tcPr>
            <w:tcW w:w="0" w:type="dxa"/>
          </w:tcPr>
          <w:p w14:paraId="16DABB3A" w14:textId="77777777" w:rsidR="00D56520" w:rsidRPr="00D56520" w:rsidRDefault="00D56520" w:rsidP="00D56520">
            <w:pPr>
              <w:rPr>
                <w:rFonts w:ascii="Times New Roman" w:hAnsi="Times New Roman" w:cs="Times New Roman"/>
              </w:rPr>
            </w:pPr>
            <w:r w:rsidRPr="00D56520">
              <w:rPr>
                <w:rFonts w:ascii="Times New Roman" w:hAnsi="Times New Roman" w:cs="Times New Roman"/>
              </w:rPr>
              <w:t xml:space="preserve">Augalinio grunto  sudėtis ir struktūra: </w:t>
            </w:r>
          </w:p>
          <w:p w14:paraId="604D5F02" w14:textId="77777777" w:rsidR="00D56520" w:rsidRPr="00D56520" w:rsidRDefault="00D56520" w:rsidP="00D56520">
            <w:pPr>
              <w:rPr>
                <w:rFonts w:ascii="Times New Roman" w:hAnsi="Times New Roman" w:cs="Times New Roman"/>
              </w:rPr>
            </w:pPr>
            <w:r w:rsidRPr="00D56520">
              <w:rPr>
                <w:rFonts w:ascii="Times New Roman" w:hAnsi="Times New Roman" w:cs="Times New Roman"/>
              </w:rPr>
              <w:t xml:space="preserve">20 % priesmėlis (gali būti esamas gruntas) </w:t>
            </w:r>
          </w:p>
          <w:p w14:paraId="1342BFBF" w14:textId="77777777" w:rsidR="00D56520" w:rsidRPr="00D56520" w:rsidRDefault="00D56520" w:rsidP="00D56520">
            <w:pPr>
              <w:rPr>
                <w:rFonts w:ascii="Times New Roman" w:hAnsi="Times New Roman" w:cs="Times New Roman"/>
              </w:rPr>
            </w:pPr>
            <w:r w:rsidRPr="00D56520">
              <w:rPr>
                <w:rFonts w:ascii="Times New Roman" w:hAnsi="Times New Roman" w:cs="Times New Roman"/>
              </w:rPr>
              <w:t xml:space="preserve">80 % augalinis substratas (kompostinis juodžemis) </w:t>
            </w:r>
          </w:p>
          <w:p w14:paraId="02C2CB12" w14:textId="77777777" w:rsidR="00D56520" w:rsidRPr="00D56520" w:rsidRDefault="00D56520" w:rsidP="00D56520">
            <w:pPr>
              <w:rPr>
                <w:rFonts w:ascii="Times New Roman" w:hAnsi="Times New Roman" w:cs="Times New Roman"/>
              </w:rPr>
            </w:pPr>
            <w:r w:rsidRPr="00D56520">
              <w:rPr>
                <w:rFonts w:ascii="Times New Roman" w:hAnsi="Times New Roman" w:cs="Times New Roman"/>
              </w:rPr>
              <w:t xml:space="preserve">gruntas suspaustas ne daugiau 0.6 g/kub.cm. </w:t>
            </w:r>
          </w:p>
          <w:p w14:paraId="05F52C5D" w14:textId="77777777" w:rsidR="00D56520" w:rsidRPr="00D56520" w:rsidRDefault="00D56520" w:rsidP="00D56520">
            <w:pPr>
              <w:rPr>
                <w:rFonts w:ascii="Times New Roman" w:hAnsi="Times New Roman" w:cs="Times New Roman"/>
              </w:rPr>
            </w:pPr>
            <w:r w:rsidRPr="00D56520">
              <w:rPr>
                <w:rFonts w:ascii="Times New Roman" w:hAnsi="Times New Roman" w:cs="Times New Roman"/>
              </w:rPr>
              <w:t xml:space="preserve">vandens pralaidumas 5-7 mm/s </w:t>
            </w:r>
          </w:p>
          <w:p w14:paraId="29B38F74" w14:textId="77777777" w:rsidR="00D56520" w:rsidRPr="00D56520" w:rsidRDefault="00D56520" w:rsidP="00D56520">
            <w:pPr>
              <w:rPr>
                <w:rFonts w:ascii="Times New Roman" w:hAnsi="Times New Roman" w:cs="Times New Roman"/>
              </w:rPr>
            </w:pPr>
            <w:r w:rsidRPr="00D56520">
              <w:rPr>
                <w:rFonts w:ascii="Times New Roman" w:hAnsi="Times New Roman" w:cs="Times New Roman"/>
              </w:rPr>
              <w:t xml:space="preserve">grunto rūgštingumas pH apie 7 </w:t>
            </w:r>
          </w:p>
          <w:p w14:paraId="122E55FD" w14:textId="0CD725DB" w:rsidR="000549C1" w:rsidRPr="00D56520" w:rsidRDefault="00D56520" w:rsidP="00D56520">
            <w:pPr>
              <w:rPr>
                <w:rFonts w:ascii="Times New Roman" w:hAnsi="Times New Roman" w:cs="Times New Roman"/>
              </w:rPr>
            </w:pPr>
            <w:r w:rsidRPr="00D56520">
              <w:rPr>
                <w:rFonts w:ascii="Times New Roman" w:hAnsi="Times New Roman" w:cs="Times New Roman"/>
              </w:rPr>
              <w:t>Vienam medžiui sunaudojama apie 1,15 m3 augalinio grunto.</w:t>
            </w:r>
          </w:p>
        </w:tc>
        <w:tc>
          <w:tcPr>
            <w:tcW w:w="1411" w:type="dxa"/>
          </w:tcPr>
          <w:p w14:paraId="16A58488" w14:textId="10F562F4" w:rsidR="000549C1" w:rsidRPr="00D56520" w:rsidRDefault="000549C1" w:rsidP="008062F4">
            <w:pPr>
              <w:spacing w:after="200"/>
              <w:jc w:val="both"/>
              <w:rPr>
                <w:rFonts w:ascii="Times New Roman" w:eastAsia="MS Mincho" w:hAnsi="Times New Roman" w:cs="Times New Roman"/>
                <w:kern w:val="0"/>
                <w14:ligatures w14:val="none"/>
              </w:rPr>
            </w:pPr>
            <w:r w:rsidRPr="00D56520">
              <w:rPr>
                <w:rFonts w:ascii="Times New Roman" w:eastAsia="MS Mincho" w:hAnsi="Times New Roman" w:cs="Times New Roman"/>
                <w:kern w:val="0"/>
                <w14:ligatures w14:val="none"/>
              </w:rPr>
              <w:t>apie 7 m3</w:t>
            </w:r>
          </w:p>
        </w:tc>
      </w:tr>
      <w:tr w:rsidR="000549C1" w:rsidRPr="00133E99" w14:paraId="186E1910" w14:textId="77777777" w:rsidTr="00715271">
        <w:trPr>
          <w:trHeight w:val="20"/>
        </w:trPr>
        <w:tc>
          <w:tcPr>
            <w:tcW w:w="1129" w:type="dxa"/>
          </w:tcPr>
          <w:p w14:paraId="597ECAA3" w14:textId="053D050E" w:rsidR="000549C1" w:rsidRPr="00D56520" w:rsidRDefault="000549C1" w:rsidP="008062F4">
            <w:pPr>
              <w:spacing w:after="200"/>
              <w:jc w:val="both"/>
              <w:rPr>
                <w:rFonts w:ascii="Times New Roman" w:eastAsia="MS Mincho" w:hAnsi="Times New Roman" w:cs="Times New Roman"/>
                <w:kern w:val="0"/>
                <w14:ligatures w14:val="none"/>
              </w:rPr>
            </w:pPr>
            <w:r w:rsidRPr="00D56520">
              <w:rPr>
                <w:rFonts w:ascii="Times New Roman" w:hAnsi="Times New Roman" w:cs="Times New Roman"/>
              </w:rPr>
              <w:t xml:space="preserve">4.1.2.1.1. </w:t>
            </w:r>
          </w:p>
        </w:tc>
        <w:tc>
          <w:tcPr>
            <w:tcW w:w="7371" w:type="dxa"/>
          </w:tcPr>
          <w:p w14:paraId="3BCA4210" w14:textId="77777777" w:rsidR="00D56520" w:rsidRPr="00D56520" w:rsidRDefault="00D56520" w:rsidP="00D56520">
            <w:pPr>
              <w:rPr>
                <w:rFonts w:ascii="Times New Roman" w:hAnsi="Times New Roman" w:cs="Times New Roman"/>
              </w:rPr>
            </w:pPr>
            <w:r w:rsidRPr="00D56520">
              <w:rPr>
                <w:rFonts w:ascii="Times New Roman" w:hAnsi="Times New Roman" w:cs="Times New Roman"/>
              </w:rPr>
              <w:t>Prieš sodinimą augalai palaistomi.</w:t>
            </w:r>
          </w:p>
          <w:p w14:paraId="595537DA" w14:textId="7732F979" w:rsidR="00D56520" w:rsidRPr="00D56520" w:rsidRDefault="00D56520" w:rsidP="00D56520">
            <w:pPr>
              <w:rPr>
                <w:rFonts w:ascii="Times New Roman" w:hAnsi="Times New Roman" w:cs="Times New Roman"/>
              </w:rPr>
            </w:pPr>
            <w:r w:rsidRPr="00D56520">
              <w:rPr>
                <w:rFonts w:ascii="Times New Roman" w:hAnsi="Times New Roman" w:cs="Times New Roman"/>
              </w:rPr>
              <w:t xml:space="preserve">Šaknų gumulas užpilamas augaliniu gruntu, sodinamų medžių šaknies kaklelis turi būti 3-5 cm virš žemės paviršiaus, beriamas gruntas sutankinamas (sumindomas), pasodinus iš augalinio grunto suformuojama 7-8 cm aukščio kauburys (lėkštelė) kad užsilaikytų vanduo ir medžiai palaistomi. </w:t>
            </w:r>
          </w:p>
          <w:p w14:paraId="354C9072" w14:textId="77777777" w:rsidR="00D56520" w:rsidRPr="00D56520" w:rsidRDefault="00D56520" w:rsidP="00D56520">
            <w:pPr>
              <w:rPr>
                <w:rFonts w:ascii="Times New Roman" w:hAnsi="Times New Roman" w:cs="Times New Roman"/>
              </w:rPr>
            </w:pPr>
            <w:r w:rsidRPr="00D56520">
              <w:rPr>
                <w:rFonts w:ascii="Times New Roman" w:hAnsi="Times New Roman" w:cs="Times New Roman"/>
              </w:rPr>
              <w:t xml:space="preserve">Gali būti palaistomi į vandenį įmaišytu priedu Humistar – pagerinti dirvos struktūrą, mitybinių medžiagų pasisavinimą, šaknų vystymąsi. </w:t>
            </w:r>
          </w:p>
          <w:p w14:paraId="7030BC28" w14:textId="4359F43C" w:rsidR="000549C1" w:rsidRPr="00D56520" w:rsidRDefault="00D56520" w:rsidP="00D56520">
            <w:pPr>
              <w:rPr>
                <w:rFonts w:ascii="Times New Roman" w:hAnsi="Times New Roman" w:cs="Times New Roman"/>
              </w:rPr>
            </w:pPr>
            <w:r w:rsidRPr="00D56520">
              <w:rPr>
                <w:rFonts w:ascii="Times New Roman" w:hAnsi="Times New Roman" w:cs="Times New Roman"/>
              </w:rPr>
              <w:lastRenderedPageBreak/>
              <w:t>Sodinimo metu įrengiami medžio laistymo komplektai.</w:t>
            </w:r>
          </w:p>
        </w:tc>
        <w:tc>
          <w:tcPr>
            <w:tcW w:w="1411" w:type="dxa"/>
          </w:tcPr>
          <w:p w14:paraId="18AF4EC8" w14:textId="45002462" w:rsidR="000549C1" w:rsidRPr="00D56520" w:rsidRDefault="000549C1" w:rsidP="008062F4">
            <w:pPr>
              <w:spacing w:after="200"/>
              <w:jc w:val="both"/>
              <w:rPr>
                <w:rFonts w:ascii="Times New Roman" w:eastAsia="MS Mincho" w:hAnsi="Times New Roman" w:cs="Times New Roman"/>
                <w:kern w:val="0"/>
                <w14:ligatures w14:val="none"/>
              </w:rPr>
            </w:pPr>
            <w:r w:rsidRPr="00D56520">
              <w:rPr>
                <w:rFonts w:ascii="Times New Roman" w:eastAsia="MS Mincho" w:hAnsi="Times New Roman" w:cs="Times New Roman"/>
                <w:kern w:val="0"/>
                <w14:ligatures w14:val="none"/>
              </w:rPr>
              <w:lastRenderedPageBreak/>
              <w:t>Viso 6 vnt.</w:t>
            </w:r>
          </w:p>
        </w:tc>
      </w:tr>
      <w:tr w:rsidR="000549C1" w:rsidRPr="00133E99" w14:paraId="623FB80E" w14:textId="77777777" w:rsidTr="00715271">
        <w:trPr>
          <w:trHeight w:val="20"/>
        </w:trPr>
        <w:tc>
          <w:tcPr>
            <w:tcW w:w="1129" w:type="dxa"/>
          </w:tcPr>
          <w:p w14:paraId="12608907" w14:textId="0461E623" w:rsidR="000549C1" w:rsidRPr="00D56520" w:rsidRDefault="000549C1" w:rsidP="008062F4">
            <w:pPr>
              <w:spacing w:after="200"/>
              <w:jc w:val="both"/>
              <w:rPr>
                <w:rFonts w:ascii="Times New Roman" w:hAnsi="Times New Roman" w:cs="Times New Roman"/>
              </w:rPr>
            </w:pPr>
            <w:r w:rsidRPr="00D56520">
              <w:rPr>
                <w:rFonts w:ascii="Times New Roman" w:hAnsi="Times New Roman" w:cs="Times New Roman"/>
              </w:rPr>
              <w:t xml:space="preserve">4.1.2.1.1. </w:t>
            </w:r>
          </w:p>
        </w:tc>
        <w:tc>
          <w:tcPr>
            <w:tcW w:w="7088" w:type="dxa"/>
          </w:tcPr>
          <w:p w14:paraId="59DB0060" w14:textId="77777777" w:rsidR="00D56520" w:rsidRPr="00D56520" w:rsidRDefault="00D56520" w:rsidP="00D56520">
            <w:pPr>
              <w:rPr>
                <w:rFonts w:ascii="Times New Roman" w:hAnsi="Times New Roman" w:cs="Times New Roman"/>
              </w:rPr>
            </w:pPr>
            <w:r w:rsidRPr="00D56520">
              <w:rPr>
                <w:rFonts w:ascii="Times New Roman" w:hAnsi="Times New Roman" w:cs="Times New Roman"/>
              </w:rPr>
              <w:t xml:space="preserve">Medžių tvirtinimas. </w:t>
            </w:r>
          </w:p>
          <w:p w14:paraId="41AA58E3" w14:textId="77777777" w:rsidR="00D56520" w:rsidRPr="00D56520" w:rsidRDefault="00D56520" w:rsidP="00D56520">
            <w:pPr>
              <w:rPr>
                <w:rFonts w:ascii="Times New Roman" w:hAnsi="Times New Roman" w:cs="Times New Roman"/>
              </w:rPr>
            </w:pPr>
            <w:r w:rsidRPr="00D56520">
              <w:rPr>
                <w:rFonts w:ascii="Times New Roman" w:hAnsi="Times New Roman" w:cs="Times New Roman"/>
              </w:rPr>
              <w:t xml:space="preserve">Tekinti kuolai 6 x 250 cm įkalami į žemę 70 cm gylyje, antžeminė dalis lieka 180 cm aukščio - 3 vnt. augalui. </w:t>
            </w:r>
          </w:p>
          <w:p w14:paraId="1C75949B" w14:textId="2409E027" w:rsidR="000549C1" w:rsidRPr="00D56520" w:rsidRDefault="00D56520" w:rsidP="00D56520">
            <w:pPr>
              <w:rPr>
                <w:rFonts w:ascii="Times New Roman" w:hAnsi="Times New Roman" w:cs="Times New Roman"/>
              </w:rPr>
            </w:pPr>
            <w:r w:rsidRPr="00D56520">
              <w:rPr>
                <w:rFonts w:ascii="Times New Roman" w:hAnsi="Times New Roman" w:cs="Times New Roman"/>
              </w:rPr>
              <w:t>Pririšimui naudojamos specialios gumos su fiksacija.</w:t>
            </w:r>
          </w:p>
        </w:tc>
        <w:tc>
          <w:tcPr>
            <w:tcW w:w="1411" w:type="dxa"/>
          </w:tcPr>
          <w:p w14:paraId="65D2C796" w14:textId="1EBEF5AC" w:rsidR="000549C1" w:rsidRPr="00D56520" w:rsidRDefault="000549C1" w:rsidP="008062F4">
            <w:pPr>
              <w:spacing w:after="200"/>
              <w:jc w:val="both"/>
              <w:rPr>
                <w:rFonts w:ascii="Times New Roman" w:eastAsia="MS Mincho" w:hAnsi="Times New Roman" w:cs="Times New Roman"/>
                <w:kern w:val="0"/>
                <w14:ligatures w14:val="none"/>
              </w:rPr>
            </w:pPr>
            <w:r w:rsidRPr="00D56520">
              <w:rPr>
                <w:rFonts w:ascii="Times New Roman" w:eastAsia="MS Mincho" w:hAnsi="Times New Roman" w:cs="Times New Roman"/>
                <w:kern w:val="0"/>
                <w14:ligatures w14:val="none"/>
              </w:rPr>
              <w:t xml:space="preserve">18 vnt. </w:t>
            </w:r>
          </w:p>
        </w:tc>
      </w:tr>
    </w:tbl>
    <w:p w14:paraId="49D8EB67" w14:textId="77777777" w:rsidR="00AD2ADB" w:rsidRDefault="00AD2ADB" w:rsidP="00AD2ADB">
      <w:pPr>
        <w:rPr>
          <w:rFonts w:ascii="Times New Roman" w:hAnsi="Times New Roman" w:cs="Times New Roman"/>
        </w:rPr>
      </w:pPr>
    </w:p>
    <w:p w14:paraId="1AB30752" w14:textId="77777777" w:rsidR="000549C1" w:rsidRPr="00133E99" w:rsidRDefault="000549C1" w:rsidP="000549C1">
      <w:pPr>
        <w:spacing w:after="0"/>
        <w:rPr>
          <w:rFonts w:ascii="Times New Roman" w:hAnsi="Times New Roman" w:cs="Times New Roman"/>
          <w:b/>
          <w:bCs/>
        </w:rPr>
      </w:pPr>
      <w:r w:rsidRPr="00133E99">
        <w:rPr>
          <w:rFonts w:ascii="Times New Roman" w:hAnsi="Times New Roman" w:cs="Times New Roman"/>
          <w:b/>
          <w:bCs/>
        </w:rPr>
        <w:t>4.1.2.1.2. Krūmų ir vijoklinių augalų sodinimas</w:t>
      </w:r>
    </w:p>
    <w:p w14:paraId="2D300DF4" w14:textId="612CA1BD" w:rsidR="00842F85" w:rsidRPr="00133E99" w:rsidRDefault="000549C1" w:rsidP="000549C1">
      <w:pPr>
        <w:spacing w:after="0"/>
        <w:rPr>
          <w:rFonts w:ascii="Times New Roman" w:hAnsi="Times New Roman" w:cs="Times New Roman"/>
        </w:rPr>
      </w:pPr>
      <w:r w:rsidRPr="00133E99">
        <w:rPr>
          <w:rFonts w:ascii="Times New Roman" w:hAnsi="Times New Roman" w:cs="Times New Roman"/>
        </w:rPr>
        <w:t>9 Cornus alba 'Kesselringi' - 67 vnt., 19 Spiraea nipponica 'Snowmound' – 18 vnt., 20 Spiraea nipponica (White Carpet) 'Gelspir' – 285 vnt., 21 Cornus sericea 'Kelseyi' – 45 vnt., 29 Hedera helix – 28 vnt.</w:t>
      </w:r>
    </w:p>
    <w:tbl>
      <w:tblPr>
        <w:tblStyle w:val="Lentelstinklelis"/>
        <w:tblW w:w="0" w:type="auto"/>
        <w:tblLook w:val="04A0" w:firstRow="1" w:lastRow="0" w:firstColumn="1" w:lastColumn="0" w:noHBand="0" w:noVBand="1"/>
      </w:tblPr>
      <w:tblGrid>
        <w:gridCol w:w="1271"/>
        <w:gridCol w:w="6804"/>
        <w:gridCol w:w="1553"/>
      </w:tblGrid>
      <w:tr w:rsidR="000549C1" w:rsidRPr="00133E99" w14:paraId="44CB09E4" w14:textId="77777777" w:rsidTr="000549C1">
        <w:tc>
          <w:tcPr>
            <w:tcW w:w="1271" w:type="dxa"/>
          </w:tcPr>
          <w:p w14:paraId="69911397" w14:textId="214E4106" w:rsidR="000549C1" w:rsidRPr="00133E99" w:rsidRDefault="000549C1" w:rsidP="000549C1">
            <w:pPr>
              <w:rPr>
                <w:rFonts w:ascii="Times New Roman" w:hAnsi="Times New Roman" w:cs="Times New Roman"/>
              </w:rPr>
            </w:pPr>
            <w:r w:rsidRPr="00133E99">
              <w:rPr>
                <w:rFonts w:ascii="Times New Roman" w:hAnsi="Times New Roman" w:cs="Times New Roman"/>
              </w:rPr>
              <w:t xml:space="preserve"> </w:t>
            </w:r>
          </w:p>
        </w:tc>
        <w:tc>
          <w:tcPr>
            <w:tcW w:w="6804" w:type="dxa"/>
          </w:tcPr>
          <w:p w14:paraId="7DA9777F" w14:textId="00C0C1B0" w:rsidR="000549C1" w:rsidRPr="00133E99" w:rsidRDefault="000549C1" w:rsidP="000549C1">
            <w:pPr>
              <w:rPr>
                <w:rFonts w:ascii="Times New Roman" w:hAnsi="Times New Roman" w:cs="Times New Roman"/>
              </w:rPr>
            </w:pPr>
            <w:r w:rsidRPr="00133E99">
              <w:rPr>
                <w:rFonts w:ascii="Times New Roman" w:hAnsi="Times New Roman" w:cs="Times New Roman"/>
              </w:rPr>
              <w:t xml:space="preserve">Darbai </w:t>
            </w:r>
          </w:p>
        </w:tc>
        <w:tc>
          <w:tcPr>
            <w:tcW w:w="1553" w:type="dxa"/>
          </w:tcPr>
          <w:p w14:paraId="695A35B3" w14:textId="32190D0A" w:rsidR="000549C1" w:rsidRPr="00133E99" w:rsidRDefault="000549C1" w:rsidP="000549C1">
            <w:pPr>
              <w:rPr>
                <w:rFonts w:ascii="Times New Roman" w:hAnsi="Times New Roman" w:cs="Times New Roman"/>
              </w:rPr>
            </w:pPr>
            <w:r w:rsidRPr="00133E99">
              <w:rPr>
                <w:rFonts w:ascii="Times New Roman" w:hAnsi="Times New Roman" w:cs="Times New Roman"/>
              </w:rPr>
              <w:t>Viso kiekis</w:t>
            </w:r>
          </w:p>
        </w:tc>
      </w:tr>
      <w:tr w:rsidR="000549C1" w:rsidRPr="00133E99" w14:paraId="196F76F2" w14:textId="77777777" w:rsidTr="000549C1">
        <w:tc>
          <w:tcPr>
            <w:tcW w:w="1271" w:type="dxa"/>
          </w:tcPr>
          <w:p w14:paraId="3C473EF4" w14:textId="06334DEC" w:rsidR="000549C1" w:rsidRPr="00133E99" w:rsidRDefault="000549C1" w:rsidP="000549C1">
            <w:pPr>
              <w:rPr>
                <w:rFonts w:ascii="Times New Roman" w:hAnsi="Times New Roman" w:cs="Times New Roman"/>
              </w:rPr>
            </w:pPr>
            <w:r w:rsidRPr="00133E99">
              <w:rPr>
                <w:rFonts w:ascii="Times New Roman" w:hAnsi="Times New Roman" w:cs="Times New Roman"/>
              </w:rPr>
              <w:t xml:space="preserve">4.1.2.1.2. </w:t>
            </w:r>
          </w:p>
        </w:tc>
        <w:tc>
          <w:tcPr>
            <w:tcW w:w="6804" w:type="dxa"/>
          </w:tcPr>
          <w:p w14:paraId="1446E94A" w14:textId="43EB4180" w:rsidR="000549C1" w:rsidRPr="00133E99" w:rsidRDefault="000549C1" w:rsidP="000549C1">
            <w:pPr>
              <w:rPr>
                <w:rFonts w:ascii="Times New Roman" w:hAnsi="Times New Roman" w:cs="Times New Roman"/>
              </w:rPr>
            </w:pPr>
            <w:r w:rsidRPr="00133E99">
              <w:rPr>
                <w:rFonts w:ascii="Times New Roman" w:hAnsi="Times New Roman" w:cs="Times New Roman"/>
              </w:rPr>
              <w:t>Duobės paruošimo darbai krūmų sodinimui</w:t>
            </w:r>
          </w:p>
        </w:tc>
        <w:tc>
          <w:tcPr>
            <w:tcW w:w="1553" w:type="dxa"/>
          </w:tcPr>
          <w:p w14:paraId="7F707CC4" w14:textId="06406C84" w:rsidR="000549C1" w:rsidRPr="00133E99" w:rsidRDefault="000549C1" w:rsidP="000549C1">
            <w:pPr>
              <w:rPr>
                <w:rFonts w:ascii="Times New Roman" w:hAnsi="Times New Roman" w:cs="Times New Roman"/>
              </w:rPr>
            </w:pPr>
            <w:r w:rsidRPr="00133E99">
              <w:rPr>
                <w:rFonts w:ascii="Times New Roman" w:hAnsi="Times New Roman" w:cs="Times New Roman"/>
              </w:rPr>
              <w:t>533 vnt</w:t>
            </w:r>
          </w:p>
        </w:tc>
      </w:tr>
      <w:tr w:rsidR="000549C1" w:rsidRPr="00133E99" w14:paraId="198FB5A3" w14:textId="77777777" w:rsidTr="000549C1">
        <w:tc>
          <w:tcPr>
            <w:tcW w:w="1271" w:type="dxa"/>
          </w:tcPr>
          <w:p w14:paraId="6432F29C" w14:textId="7940FED1" w:rsidR="000549C1" w:rsidRPr="00133E99" w:rsidRDefault="000549C1" w:rsidP="000549C1">
            <w:pPr>
              <w:rPr>
                <w:rFonts w:ascii="Times New Roman" w:hAnsi="Times New Roman" w:cs="Times New Roman"/>
              </w:rPr>
            </w:pPr>
            <w:r w:rsidRPr="00133E99">
              <w:rPr>
                <w:rFonts w:ascii="Times New Roman" w:hAnsi="Times New Roman" w:cs="Times New Roman"/>
              </w:rPr>
              <w:t xml:space="preserve">4.1.2.1.2. </w:t>
            </w:r>
          </w:p>
        </w:tc>
        <w:tc>
          <w:tcPr>
            <w:tcW w:w="6804" w:type="dxa"/>
          </w:tcPr>
          <w:p w14:paraId="11923C91" w14:textId="22CC13FA" w:rsidR="000549C1" w:rsidRPr="00133E99" w:rsidRDefault="000549C1" w:rsidP="000549C1">
            <w:pPr>
              <w:rPr>
                <w:rFonts w:ascii="Times New Roman" w:hAnsi="Times New Roman" w:cs="Times New Roman"/>
              </w:rPr>
            </w:pPr>
            <w:r w:rsidRPr="00133E99">
              <w:rPr>
                <w:rFonts w:ascii="Times New Roman" w:hAnsi="Times New Roman" w:cs="Times New Roman"/>
              </w:rPr>
              <w:t>Pašalinama sena velėna, gruntas išvalomas nuo piktžolių, nuo akmenų, prieš tai augusių augalų šaknų liekanų, iškasama duobė 3- 4 kartus didesnė už sodinamo augalo šaknų sistemą: 0,40 x 0,40 x 0,40 cm</w:t>
            </w:r>
          </w:p>
        </w:tc>
        <w:tc>
          <w:tcPr>
            <w:tcW w:w="1553" w:type="dxa"/>
          </w:tcPr>
          <w:p w14:paraId="322A3DC0" w14:textId="77777777" w:rsidR="000549C1" w:rsidRPr="00133E99" w:rsidRDefault="000549C1" w:rsidP="000549C1">
            <w:pPr>
              <w:rPr>
                <w:rFonts w:ascii="Times New Roman" w:hAnsi="Times New Roman" w:cs="Times New Roman"/>
              </w:rPr>
            </w:pPr>
          </w:p>
        </w:tc>
      </w:tr>
      <w:tr w:rsidR="000549C1" w:rsidRPr="00133E99" w14:paraId="51D6FA9E" w14:textId="77777777" w:rsidTr="000549C1">
        <w:tc>
          <w:tcPr>
            <w:tcW w:w="1271" w:type="dxa"/>
          </w:tcPr>
          <w:p w14:paraId="3937DB3F" w14:textId="4D7C9EF2" w:rsidR="000549C1" w:rsidRPr="00133E99" w:rsidRDefault="000549C1" w:rsidP="000549C1">
            <w:pPr>
              <w:rPr>
                <w:rFonts w:ascii="Times New Roman" w:hAnsi="Times New Roman" w:cs="Times New Roman"/>
              </w:rPr>
            </w:pPr>
            <w:r w:rsidRPr="00133E99">
              <w:rPr>
                <w:rFonts w:ascii="Times New Roman" w:hAnsi="Times New Roman" w:cs="Times New Roman"/>
              </w:rPr>
              <w:t xml:space="preserve">4.1.2.1.2. </w:t>
            </w:r>
          </w:p>
        </w:tc>
        <w:tc>
          <w:tcPr>
            <w:tcW w:w="6804" w:type="dxa"/>
          </w:tcPr>
          <w:p w14:paraId="2EE2E019" w14:textId="442E18A8" w:rsidR="000549C1" w:rsidRPr="00133E99" w:rsidRDefault="000549C1" w:rsidP="000549C1">
            <w:pPr>
              <w:rPr>
                <w:rFonts w:ascii="Times New Roman" w:hAnsi="Times New Roman" w:cs="Times New Roman"/>
              </w:rPr>
            </w:pPr>
            <w:r w:rsidRPr="00133E99">
              <w:rPr>
                <w:rFonts w:ascii="Times New Roman" w:hAnsi="Times New Roman" w:cs="Times New Roman"/>
              </w:rPr>
              <w:t>Paruošiamas pralaidus podirvis 40 cm. gylyje</w:t>
            </w:r>
          </w:p>
        </w:tc>
        <w:tc>
          <w:tcPr>
            <w:tcW w:w="1553" w:type="dxa"/>
          </w:tcPr>
          <w:p w14:paraId="50BBDB40" w14:textId="77777777" w:rsidR="000549C1" w:rsidRPr="00133E99" w:rsidRDefault="000549C1" w:rsidP="000549C1">
            <w:pPr>
              <w:rPr>
                <w:rFonts w:ascii="Times New Roman" w:hAnsi="Times New Roman" w:cs="Times New Roman"/>
              </w:rPr>
            </w:pPr>
          </w:p>
        </w:tc>
      </w:tr>
      <w:tr w:rsidR="000549C1" w:rsidRPr="00133E99" w14:paraId="4467388A" w14:textId="77777777" w:rsidTr="000549C1">
        <w:tc>
          <w:tcPr>
            <w:tcW w:w="1271" w:type="dxa"/>
          </w:tcPr>
          <w:p w14:paraId="3F596D78" w14:textId="40EA900B" w:rsidR="000549C1" w:rsidRPr="00133E99" w:rsidRDefault="000549C1" w:rsidP="000549C1">
            <w:pPr>
              <w:rPr>
                <w:rFonts w:ascii="Times New Roman" w:hAnsi="Times New Roman" w:cs="Times New Roman"/>
              </w:rPr>
            </w:pPr>
            <w:r w:rsidRPr="00133E99">
              <w:rPr>
                <w:rFonts w:ascii="Times New Roman" w:hAnsi="Times New Roman" w:cs="Times New Roman"/>
              </w:rPr>
              <w:t xml:space="preserve">4.1.2.1.2. </w:t>
            </w:r>
          </w:p>
        </w:tc>
        <w:tc>
          <w:tcPr>
            <w:tcW w:w="6804" w:type="dxa"/>
          </w:tcPr>
          <w:p w14:paraId="64C967E9" w14:textId="69AC9D23" w:rsidR="000549C1" w:rsidRPr="00133E99" w:rsidRDefault="000549C1" w:rsidP="000549C1">
            <w:pPr>
              <w:rPr>
                <w:rFonts w:ascii="Times New Roman" w:hAnsi="Times New Roman" w:cs="Times New Roman"/>
              </w:rPr>
            </w:pPr>
            <w:r w:rsidRPr="00133E99">
              <w:rPr>
                <w:rFonts w:ascii="Times New Roman" w:hAnsi="Times New Roman" w:cs="Times New Roman"/>
              </w:rPr>
              <w:t>Augalinio grunto sudėtis ir struktūra: 100 % augalinio substrato (kompostinis juodžemis) gruntas suspaustas ne daugiau 0.6 g/kub.cm. vandens pralaidumas 5-7 mm/s grunto rūgštingumas apie pH 7 Vienam krūmui sunaudojama apie 0,064 m3 augalinio grunto</w:t>
            </w:r>
          </w:p>
        </w:tc>
        <w:tc>
          <w:tcPr>
            <w:tcW w:w="1553" w:type="dxa"/>
          </w:tcPr>
          <w:p w14:paraId="1DA45540" w14:textId="52A8F4C6" w:rsidR="000549C1" w:rsidRPr="00133E99" w:rsidRDefault="000549C1" w:rsidP="000549C1">
            <w:pPr>
              <w:rPr>
                <w:rFonts w:ascii="Times New Roman" w:hAnsi="Times New Roman" w:cs="Times New Roman"/>
              </w:rPr>
            </w:pPr>
            <w:r w:rsidRPr="00133E99">
              <w:rPr>
                <w:rFonts w:ascii="Times New Roman" w:hAnsi="Times New Roman" w:cs="Times New Roman"/>
              </w:rPr>
              <w:t>Apie 34 m3</w:t>
            </w:r>
          </w:p>
        </w:tc>
      </w:tr>
      <w:tr w:rsidR="000549C1" w:rsidRPr="00133E99" w14:paraId="2CD6B3A6" w14:textId="77777777" w:rsidTr="000549C1">
        <w:tc>
          <w:tcPr>
            <w:tcW w:w="1271" w:type="dxa"/>
          </w:tcPr>
          <w:p w14:paraId="46F0DA21" w14:textId="01A4BF94" w:rsidR="000549C1" w:rsidRPr="00133E99" w:rsidRDefault="000549C1" w:rsidP="000549C1">
            <w:pPr>
              <w:rPr>
                <w:rFonts w:ascii="Times New Roman" w:hAnsi="Times New Roman" w:cs="Times New Roman"/>
              </w:rPr>
            </w:pPr>
            <w:r w:rsidRPr="00133E99">
              <w:rPr>
                <w:rFonts w:ascii="Times New Roman" w:hAnsi="Times New Roman" w:cs="Times New Roman"/>
              </w:rPr>
              <w:t xml:space="preserve">4.1.2.1.2. </w:t>
            </w:r>
          </w:p>
        </w:tc>
        <w:tc>
          <w:tcPr>
            <w:tcW w:w="6804" w:type="dxa"/>
          </w:tcPr>
          <w:p w14:paraId="20ECEF38" w14:textId="7D5ECC51" w:rsidR="000549C1" w:rsidRPr="00133E99" w:rsidRDefault="000549C1" w:rsidP="000549C1">
            <w:pPr>
              <w:rPr>
                <w:rFonts w:ascii="Times New Roman" w:hAnsi="Times New Roman" w:cs="Times New Roman"/>
              </w:rPr>
            </w:pPr>
            <w:r w:rsidRPr="00133E99">
              <w:rPr>
                <w:rFonts w:ascii="Times New Roman" w:hAnsi="Times New Roman" w:cs="Times New Roman"/>
              </w:rPr>
              <w:t>Prieš sodinimą augalai palaistomi. Šaknų gumulas užpilamas augaliniu gruntu, sodinamų krūmų šaknies kaklelis turi būti 3 cm virš žemės paviršiaus, beriamas gruntas sutankinamas (sumindomas), pasodinus iš augalinio grunto suformuojama 7-8 cm aukščio kauburys (lėkštelė), kad užsilaikytų vanduo ir krūmai palaistomi. Gali būti palaistomi į vandenį įmaišytu priedu Humistar – pagerinti dirvos struktūrą, mitybinių medžiagų pasisavinimą, šaknų vystymąsi.</w:t>
            </w:r>
          </w:p>
        </w:tc>
        <w:tc>
          <w:tcPr>
            <w:tcW w:w="1553" w:type="dxa"/>
          </w:tcPr>
          <w:p w14:paraId="3CA1F8E8" w14:textId="77777777" w:rsidR="000549C1" w:rsidRPr="00133E99" w:rsidRDefault="000549C1" w:rsidP="000549C1">
            <w:pPr>
              <w:rPr>
                <w:rFonts w:ascii="Times New Roman" w:hAnsi="Times New Roman" w:cs="Times New Roman"/>
              </w:rPr>
            </w:pPr>
          </w:p>
        </w:tc>
      </w:tr>
    </w:tbl>
    <w:p w14:paraId="56E0E490" w14:textId="77777777" w:rsidR="00C94EDB" w:rsidRPr="00133E99" w:rsidRDefault="00C94EDB" w:rsidP="00133E99">
      <w:pPr>
        <w:spacing w:after="0"/>
        <w:rPr>
          <w:rFonts w:ascii="Times New Roman" w:hAnsi="Times New Roman" w:cs="Times New Roman"/>
          <w:b/>
          <w:bCs/>
        </w:rPr>
      </w:pPr>
    </w:p>
    <w:p w14:paraId="39105D0F" w14:textId="1118E9C5" w:rsidR="00C94EDB" w:rsidRPr="00133E99" w:rsidRDefault="00C94EDB" w:rsidP="00133E99">
      <w:pPr>
        <w:pStyle w:val="Sraopastraipa"/>
        <w:numPr>
          <w:ilvl w:val="4"/>
          <w:numId w:val="3"/>
        </w:numPr>
        <w:tabs>
          <w:tab w:val="left" w:pos="567"/>
          <w:tab w:val="left" w:pos="709"/>
          <w:tab w:val="left" w:pos="993"/>
        </w:tabs>
        <w:spacing w:after="0"/>
        <w:ind w:left="0" w:firstLine="0"/>
        <w:rPr>
          <w:rFonts w:ascii="Times New Roman" w:hAnsi="Times New Roman" w:cs="Times New Roman"/>
          <w:b/>
          <w:bCs/>
        </w:rPr>
      </w:pPr>
      <w:r w:rsidRPr="00133E99">
        <w:rPr>
          <w:rFonts w:ascii="Times New Roman" w:hAnsi="Times New Roman" w:cs="Times New Roman"/>
          <w:b/>
          <w:bCs/>
        </w:rPr>
        <w:t xml:space="preserve">Krūmokšnių, daugiamečių žolinių augalų sodinimas  </w:t>
      </w:r>
    </w:p>
    <w:p w14:paraId="76A66116" w14:textId="4A6C5547" w:rsidR="000549C1" w:rsidRPr="00133E99" w:rsidRDefault="00C94EDB" w:rsidP="00133E99">
      <w:pPr>
        <w:spacing w:after="0"/>
        <w:rPr>
          <w:rFonts w:ascii="Times New Roman" w:hAnsi="Times New Roman" w:cs="Times New Roman"/>
        </w:rPr>
      </w:pPr>
      <w:r w:rsidRPr="00133E99">
        <w:rPr>
          <w:rFonts w:ascii="Times New Roman" w:hAnsi="Times New Roman" w:cs="Times New Roman"/>
        </w:rPr>
        <w:t>26 Vinca minor 'Alba' - 48 vnt., 33 Paeonia 'Bowl of Beauty' – 32 vnt., 34 Paeonia 'Cornelia Shaylor' – 27 vnt., 35 Paeonia 'Early Scount' – 32 vnt., 36 Paeonia 'Edulis Superba' – 30 vnt., 37 Paeonia 'Ellen Cowley' – 32 vnt., 43 Geranium 'Rozanne' – 318 vnt.</w:t>
      </w:r>
    </w:p>
    <w:tbl>
      <w:tblPr>
        <w:tblStyle w:val="Lentelstinklelis"/>
        <w:tblW w:w="0" w:type="auto"/>
        <w:tblLook w:val="04A0" w:firstRow="1" w:lastRow="0" w:firstColumn="1" w:lastColumn="0" w:noHBand="0" w:noVBand="1"/>
      </w:tblPr>
      <w:tblGrid>
        <w:gridCol w:w="1271"/>
        <w:gridCol w:w="6946"/>
        <w:gridCol w:w="1411"/>
      </w:tblGrid>
      <w:tr w:rsidR="00C94EDB" w:rsidRPr="00133E99" w14:paraId="5D208972" w14:textId="77777777" w:rsidTr="00C94EDB">
        <w:tc>
          <w:tcPr>
            <w:tcW w:w="1271" w:type="dxa"/>
          </w:tcPr>
          <w:p w14:paraId="3F6E58B2" w14:textId="77777777" w:rsidR="00C94EDB" w:rsidRPr="00133E99" w:rsidRDefault="00C94EDB" w:rsidP="003C25EA">
            <w:pPr>
              <w:rPr>
                <w:rFonts w:ascii="Times New Roman" w:hAnsi="Times New Roman" w:cs="Times New Roman"/>
              </w:rPr>
            </w:pPr>
          </w:p>
        </w:tc>
        <w:tc>
          <w:tcPr>
            <w:tcW w:w="6946" w:type="dxa"/>
          </w:tcPr>
          <w:p w14:paraId="074D69C0" w14:textId="4121D1E3" w:rsidR="00C94EDB" w:rsidRPr="00133E99" w:rsidRDefault="00C94EDB" w:rsidP="003C25EA">
            <w:pPr>
              <w:rPr>
                <w:rFonts w:ascii="Times New Roman" w:hAnsi="Times New Roman" w:cs="Times New Roman"/>
              </w:rPr>
            </w:pPr>
            <w:r w:rsidRPr="00133E99">
              <w:rPr>
                <w:rFonts w:ascii="Times New Roman" w:hAnsi="Times New Roman" w:cs="Times New Roman"/>
              </w:rPr>
              <w:t>Darbai</w:t>
            </w:r>
          </w:p>
        </w:tc>
        <w:tc>
          <w:tcPr>
            <w:tcW w:w="1411" w:type="dxa"/>
          </w:tcPr>
          <w:p w14:paraId="3FDEB05C" w14:textId="03D97A04" w:rsidR="00C94EDB" w:rsidRPr="00133E99" w:rsidRDefault="00C94EDB" w:rsidP="003C25EA">
            <w:pPr>
              <w:rPr>
                <w:rFonts w:ascii="Times New Roman" w:hAnsi="Times New Roman" w:cs="Times New Roman"/>
              </w:rPr>
            </w:pPr>
            <w:r w:rsidRPr="00133E99">
              <w:rPr>
                <w:rFonts w:ascii="Times New Roman" w:hAnsi="Times New Roman" w:cs="Times New Roman"/>
              </w:rPr>
              <w:t>Viso kiekis</w:t>
            </w:r>
          </w:p>
        </w:tc>
      </w:tr>
      <w:tr w:rsidR="00C94EDB" w:rsidRPr="00133E99" w14:paraId="30BE480F" w14:textId="77777777" w:rsidTr="00C94EDB">
        <w:tc>
          <w:tcPr>
            <w:tcW w:w="1271" w:type="dxa"/>
          </w:tcPr>
          <w:p w14:paraId="4445B3F4" w14:textId="49F8AD68" w:rsidR="00C94EDB" w:rsidRPr="00133E99" w:rsidRDefault="00C94EDB" w:rsidP="003C25EA">
            <w:pPr>
              <w:rPr>
                <w:rFonts w:ascii="Times New Roman" w:hAnsi="Times New Roman" w:cs="Times New Roman"/>
              </w:rPr>
            </w:pPr>
            <w:r w:rsidRPr="00133E99">
              <w:rPr>
                <w:rFonts w:ascii="Times New Roman" w:hAnsi="Times New Roman" w:cs="Times New Roman"/>
              </w:rPr>
              <w:t>4.1.2.1.3</w:t>
            </w:r>
          </w:p>
        </w:tc>
        <w:tc>
          <w:tcPr>
            <w:tcW w:w="6946" w:type="dxa"/>
          </w:tcPr>
          <w:p w14:paraId="411573CD" w14:textId="61FA9548" w:rsidR="00C94EDB" w:rsidRPr="00133E99" w:rsidRDefault="00C94EDB" w:rsidP="003C25EA">
            <w:pPr>
              <w:rPr>
                <w:rFonts w:ascii="Times New Roman" w:hAnsi="Times New Roman" w:cs="Times New Roman"/>
              </w:rPr>
            </w:pPr>
            <w:r w:rsidRPr="00133E99">
              <w:rPr>
                <w:rFonts w:ascii="Times New Roman" w:hAnsi="Times New Roman" w:cs="Times New Roman"/>
              </w:rPr>
              <w:t>Duobės paruošimo darbai krūmokšnių ir daugiamečių žolinių augalų sodinimui</w:t>
            </w:r>
          </w:p>
        </w:tc>
        <w:tc>
          <w:tcPr>
            <w:tcW w:w="1411" w:type="dxa"/>
          </w:tcPr>
          <w:p w14:paraId="6F086958" w14:textId="263241E7" w:rsidR="00C94EDB" w:rsidRPr="00133E99" w:rsidRDefault="00C94EDB" w:rsidP="003C25EA">
            <w:pPr>
              <w:rPr>
                <w:rFonts w:ascii="Times New Roman" w:hAnsi="Times New Roman" w:cs="Times New Roman"/>
              </w:rPr>
            </w:pPr>
            <w:r w:rsidRPr="00133E99">
              <w:rPr>
                <w:rFonts w:ascii="Times New Roman" w:hAnsi="Times New Roman" w:cs="Times New Roman"/>
              </w:rPr>
              <w:t>519 vnt.</w:t>
            </w:r>
          </w:p>
        </w:tc>
      </w:tr>
      <w:tr w:rsidR="00C94EDB" w:rsidRPr="00133E99" w14:paraId="5389520B" w14:textId="77777777" w:rsidTr="00C94EDB">
        <w:tc>
          <w:tcPr>
            <w:tcW w:w="1271" w:type="dxa"/>
          </w:tcPr>
          <w:p w14:paraId="0EDF414B" w14:textId="59947CC7" w:rsidR="00C94EDB" w:rsidRPr="00133E99" w:rsidRDefault="00C94EDB" w:rsidP="00C94EDB">
            <w:pPr>
              <w:rPr>
                <w:rFonts w:ascii="Times New Roman" w:hAnsi="Times New Roman" w:cs="Times New Roman"/>
              </w:rPr>
            </w:pPr>
            <w:r w:rsidRPr="00133E99">
              <w:rPr>
                <w:rFonts w:ascii="Times New Roman" w:hAnsi="Times New Roman" w:cs="Times New Roman"/>
              </w:rPr>
              <w:t>4.1.2.1.3</w:t>
            </w:r>
          </w:p>
        </w:tc>
        <w:tc>
          <w:tcPr>
            <w:tcW w:w="6946" w:type="dxa"/>
          </w:tcPr>
          <w:p w14:paraId="25D8858E" w14:textId="1B5C507C" w:rsidR="00C94EDB" w:rsidRPr="00133E99" w:rsidRDefault="00C94EDB" w:rsidP="00C94EDB">
            <w:pPr>
              <w:rPr>
                <w:rFonts w:ascii="Times New Roman" w:hAnsi="Times New Roman" w:cs="Times New Roman"/>
              </w:rPr>
            </w:pPr>
            <w:r w:rsidRPr="00133E99">
              <w:rPr>
                <w:rFonts w:ascii="Times New Roman" w:hAnsi="Times New Roman" w:cs="Times New Roman"/>
              </w:rPr>
              <w:t>Pašalinama sena velėna, gruntas išvalomas nuo piktžolių, nuo akmenų, prieš tai augusių augalų šaknų liekanų, iškasama duobė 3 kartus didesnė už sodinamo augalo šaknų sistemą.</w:t>
            </w:r>
          </w:p>
        </w:tc>
        <w:tc>
          <w:tcPr>
            <w:tcW w:w="1411" w:type="dxa"/>
          </w:tcPr>
          <w:p w14:paraId="7E8871F9" w14:textId="77777777" w:rsidR="00C94EDB" w:rsidRPr="00133E99" w:rsidRDefault="00C94EDB" w:rsidP="00C94EDB">
            <w:pPr>
              <w:rPr>
                <w:rFonts w:ascii="Times New Roman" w:hAnsi="Times New Roman" w:cs="Times New Roman"/>
              </w:rPr>
            </w:pPr>
          </w:p>
        </w:tc>
      </w:tr>
      <w:tr w:rsidR="00C94EDB" w:rsidRPr="00133E99" w14:paraId="76665E79" w14:textId="77777777" w:rsidTr="00C94EDB">
        <w:tc>
          <w:tcPr>
            <w:tcW w:w="1271" w:type="dxa"/>
          </w:tcPr>
          <w:p w14:paraId="561D621C" w14:textId="3083C6D2" w:rsidR="00C94EDB" w:rsidRPr="00133E99" w:rsidRDefault="00C94EDB" w:rsidP="00C94EDB">
            <w:pPr>
              <w:rPr>
                <w:rFonts w:ascii="Times New Roman" w:hAnsi="Times New Roman" w:cs="Times New Roman"/>
              </w:rPr>
            </w:pPr>
            <w:r w:rsidRPr="00133E99">
              <w:rPr>
                <w:rFonts w:ascii="Times New Roman" w:hAnsi="Times New Roman" w:cs="Times New Roman"/>
              </w:rPr>
              <w:t>4.1.2.1.3</w:t>
            </w:r>
          </w:p>
        </w:tc>
        <w:tc>
          <w:tcPr>
            <w:tcW w:w="6946" w:type="dxa"/>
          </w:tcPr>
          <w:p w14:paraId="4049BE83" w14:textId="35926618" w:rsidR="00C94EDB" w:rsidRPr="00133E99" w:rsidRDefault="00C94EDB" w:rsidP="00C94EDB">
            <w:pPr>
              <w:rPr>
                <w:rFonts w:ascii="Times New Roman" w:hAnsi="Times New Roman" w:cs="Times New Roman"/>
              </w:rPr>
            </w:pPr>
            <w:r w:rsidRPr="00133E99">
              <w:rPr>
                <w:rFonts w:ascii="Times New Roman" w:hAnsi="Times New Roman" w:cs="Times New Roman"/>
              </w:rPr>
              <w:t>Paruošiamas pralaidus podirvis 35 cm gylyje</w:t>
            </w:r>
          </w:p>
        </w:tc>
        <w:tc>
          <w:tcPr>
            <w:tcW w:w="1411" w:type="dxa"/>
          </w:tcPr>
          <w:p w14:paraId="681E8878" w14:textId="77777777" w:rsidR="00C94EDB" w:rsidRPr="00133E99" w:rsidRDefault="00C94EDB" w:rsidP="00C94EDB">
            <w:pPr>
              <w:rPr>
                <w:rFonts w:ascii="Times New Roman" w:hAnsi="Times New Roman" w:cs="Times New Roman"/>
              </w:rPr>
            </w:pPr>
          </w:p>
        </w:tc>
      </w:tr>
      <w:tr w:rsidR="00C94EDB" w:rsidRPr="00133E99" w14:paraId="133D8AF1" w14:textId="77777777" w:rsidTr="00C94EDB">
        <w:tc>
          <w:tcPr>
            <w:tcW w:w="1271" w:type="dxa"/>
          </w:tcPr>
          <w:p w14:paraId="504343F6" w14:textId="4A6F28AD" w:rsidR="00C94EDB" w:rsidRPr="00133E99" w:rsidRDefault="00C94EDB" w:rsidP="00C94EDB">
            <w:pPr>
              <w:rPr>
                <w:rFonts w:ascii="Times New Roman" w:hAnsi="Times New Roman" w:cs="Times New Roman"/>
              </w:rPr>
            </w:pPr>
            <w:r w:rsidRPr="00133E99">
              <w:rPr>
                <w:rFonts w:ascii="Times New Roman" w:hAnsi="Times New Roman" w:cs="Times New Roman"/>
              </w:rPr>
              <w:t>4.1.2.1.3</w:t>
            </w:r>
          </w:p>
        </w:tc>
        <w:tc>
          <w:tcPr>
            <w:tcW w:w="6946" w:type="dxa"/>
          </w:tcPr>
          <w:p w14:paraId="6BD8C1D6" w14:textId="77777777" w:rsidR="00C94EDB" w:rsidRPr="00133E99" w:rsidRDefault="00C94EDB" w:rsidP="00C94EDB">
            <w:pPr>
              <w:rPr>
                <w:rFonts w:ascii="Times New Roman" w:hAnsi="Times New Roman" w:cs="Times New Roman"/>
              </w:rPr>
            </w:pPr>
            <w:r w:rsidRPr="00133E99">
              <w:rPr>
                <w:rFonts w:ascii="Times New Roman" w:hAnsi="Times New Roman" w:cs="Times New Roman"/>
              </w:rPr>
              <w:t xml:space="preserve">Augalinio grunto sudėtis ir struktūra: </w:t>
            </w:r>
          </w:p>
          <w:p w14:paraId="7E3E1A99" w14:textId="77777777" w:rsidR="00133E99" w:rsidRPr="00133E99" w:rsidRDefault="00C94EDB" w:rsidP="00C94EDB">
            <w:pPr>
              <w:rPr>
                <w:rFonts w:ascii="Times New Roman" w:hAnsi="Times New Roman" w:cs="Times New Roman"/>
              </w:rPr>
            </w:pPr>
            <w:r w:rsidRPr="00133E99">
              <w:rPr>
                <w:rFonts w:ascii="Times New Roman" w:hAnsi="Times New Roman" w:cs="Times New Roman"/>
              </w:rPr>
              <w:t>20 % priesmėlis (gali būti esamas gruntas)</w:t>
            </w:r>
          </w:p>
          <w:p w14:paraId="6F62431D" w14:textId="77777777" w:rsidR="00133E99" w:rsidRPr="00133E99" w:rsidRDefault="00C94EDB" w:rsidP="00C94EDB">
            <w:pPr>
              <w:rPr>
                <w:rFonts w:ascii="Times New Roman" w:hAnsi="Times New Roman" w:cs="Times New Roman"/>
              </w:rPr>
            </w:pPr>
            <w:r w:rsidRPr="00133E99">
              <w:rPr>
                <w:rFonts w:ascii="Times New Roman" w:hAnsi="Times New Roman" w:cs="Times New Roman"/>
              </w:rPr>
              <w:t xml:space="preserve">80 % augalinis substratas (kompostinis juodžemis) </w:t>
            </w:r>
          </w:p>
          <w:p w14:paraId="7EB987B3" w14:textId="77777777" w:rsidR="00133E99" w:rsidRPr="00133E99" w:rsidRDefault="00C94EDB" w:rsidP="00C94EDB">
            <w:pPr>
              <w:rPr>
                <w:rFonts w:ascii="Times New Roman" w:hAnsi="Times New Roman" w:cs="Times New Roman"/>
              </w:rPr>
            </w:pPr>
            <w:r w:rsidRPr="00133E99">
              <w:rPr>
                <w:rFonts w:ascii="Times New Roman" w:hAnsi="Times New Roman" w:cs="Times New Roman"/>
              </w:rPr>
              <w:t xml:space="preserve">gruntas suspaustas ne daugiau 0.6 g/kub.cm. </w:t>
            </w:r>
          </w:p>
          <w:p w14:paraId="118342A3" w14:textId="77777777" w:rsidR="00133E99" w:rsidRPr="00133E99" w:rsidRDefault="00C94EDB" w:rsidP="00C94EDB">
            <w:pPr>
              <w:rPr>
                <w:rFonts w:ascii="Times New Roman" w:hAnsi="Times New Roman" w:cs="Times New Roman"/>
              </w:rPr>
            </w:pPr>
            <w:r w:rsidRPr="00133E99">
              <w:rPr>
                <w:rFonts w:ascii="Times New Roman" w:hAnsi="Times New Roman" w:cs="Times New Roman"/>
              </w:rPr>
              <w:t xml:space="preserve">vandens pralaidumas 5-7 mm/s </w:t>
            </w:r>
          </w:p>
          <w:p w14:paraId="61605C22" w14:textId="77777777" w:rsidR="00133E99" w:rsidRPr="00133E99" w:rsidRDefault="00C94EDB" w:rsidP="00C94EDB">
            <w:pPr>
              <w:rPr>
                <w:rFonts w:ascii="Times New Roman" w:hAnsi="Times New Roman" w:cs="Times New Roman"/>
              </w:rPr>
            </w:pPr>
            <w:r w:rsidRPr="00133E99">
              <w:rPr>
                <w:rFonts w:ascii="Times New Roman" w:hAnsi="Times New Roman" w:cs="Times New Roman"/>
              </w:rPr>
              <w:t xml:space="preserve">grunto rūgštingumas pH 7 </w:t>
            </w:r>
          </w:p>
          <w:p w14:paraId="3F9325E2" w14:textId="73A022B5" w:rsidR="00C94EDB" w:rsidRPr="00133E99" w:rsidRDefault="00C94EDB" w:rsidP="00C94EDB">
            <w:pPr>
              <w:rPr>
                <w:rFonts w:ascii="Times New Roman" w:hAnsi="Times New Roman" w:cs="Times New Roman"/>
              </w:rPr>
            </w:pPr>
            <w:r w:rsidRPr="00133E99">
              <w:rPr>
                <w:rFonts w:ascii="Times New Roman" w:hAnsi="Times New Roman" w:cs="Times New Roman"/>
              </w:rPr>
              <w:lastRenderedPageBreak/>
              <w:t>Vienam augalui sunaudojama apie 0,04 m3 augalinio grunto</w:t>
            </w:r>
          </w:p>
        </w:tc>
        <w:tc>
          <w:tcPr>
            <w:tcW w:w="1411" w:type="dxa"/>
          </w:tcPr>
          <w:p w14:paraId="0B213010" w14:textId="770D5467" w:rsidR="00C94EDB" w:rsidRPr="00133E99" w:rsidRDefault="00C94EDB" w:rsidP="00C94EDB">
            <w:pPr>
              <w:rPr>
                <w:rFonts w:ascii="Times New Roman" w:hAnsi="Times New Roman" w:cs="Times New Roman"/>
              </w:rPr>
            </w:pPr>
            <w:r w:rsidRPr="00133E99">
              <w:rPr>
                <w:rFonts w:ascii="Times New Roman" w:hAnsi="Times New Roman" w:cs="Times New Roman"/>
              </w:rPr>
              <w:lastRenderedPageBreak/>
              <w:t>apie 21 m3</w:t>
            </w:r>
          </w:p>
        </w:tc>
      </w:tr>
      <w:tr w:rsidR="00C94EDB" w:rsidRPr="00133E99" w14:paraId="67E0AC3A" w14:textId="77777777" w:rsidTr="00C94EDB">
        <w:tc>
          <w:tcPr>
            <w:tcW w:w="1271" w:type="dxa"/>
          </w:tcPr>
          <w:p w14:paraId="3B07EAB6" w14:textId="25784C24" w:rsidR="00C94EDB" w:rsidRPr="00133E99" w:rsidRDefault="00C94EDB" w:rsidP="00C94EDB">
            <w:pPr>
              <w:rPr>
                <w:rFonts w:ascii="Times New Roman" w:hAnsi="Times New Roman" w:cs="Times New Roman"/>
              </w:rPr>
            </w:pPr>
            <w:r w:rsidRPr="00133E99">
              <w:rPr>
                <w:rFonts w:ascii="Times New Roman" w:hAnsi="Times New Roman" w:cs="Times New Roman"/>
              </w:rPr>
              <w:t>4.1.2.1.3</w:t>
            </w:r>
          </w:p>
        </w:tc>
        <w:tc>
          <w:tcPr>
            <w:tcW w:w="6946" w:type="dxa"/>
          </w:tcPr>
          <w:p w14:paraId="135834C8" w14:textId="77777777" w:rsidR="00C94EDB" w:rsidRPr="00133E99" w:rsidRDefault="00C94EDB" w:rsidP="00C94EDB">
            <w:pPr>
              <w:rPr>
                <w:rFonts w:ascii="Times New Roman" w:hAnsi="Times New Roman" w:cs="Times New Roman"/>
              </w:rPr>
            </w:pPr>
            <w:r w:rsidRPr="00133E99">
              <w:rPr>
                <w:rFonts w:ascii="Times New Roman" w:hAnsi="Times New Roman" w:cs="Times New Roman"/>
              </w:rPr>
              <w:t xml:space="preserve">Prieš sodinimą augalai palaistomi. </w:t>
            </w:r>
          </w:p>
          <w:p w14:paraId="39C41392" w14:textId="130DCC02" w:rsidR="00C94EDB" w:rsidRPr="00133E99" w:rsidRDefault="00C94EDB" w:rsidP="00C94EDB">
            <w:pPr>
              <w:rPr>
                <w:rFonts w:ascii="Times New Roman" w:hAnsi="Times New Roman" w:cs="Times New Roman"/>
              </w:rPr>
            </w:pPr>
            <w:r w:rsidRPr="00133E99">
              <w:rPr>
                <w:rFonts w:ascii="Times New Roman" w:hAnsi="Times New Roman" w:cs="Times New Roman"/>
              </w:rPr>
              <w:t>Šaknų gumulas užpilamas augaliniu gruntu, beriamas gruntas sutankinamas (sumindomas), pasodinus iš augalinio grunto suformuojama 7-8 cm aukščio kauburys (lėkštelė) kad užsilaikytų vanduo ir augalai palaistomi. Gali būti palaistomi į vandenį įmaišytu priedu Humistar – pagerinti dirvos struktūrą, mitybinių medžiagų pasisavinimą, šaknų vystymąsi.</w:t>
            </w:r>
          </w:p>
        </w:tc>
        <w:tc>
          <w:tcPr>
            <w:tcW w:w="1411" w:type="dxa"/>
          </w:tcPr>
          <w:p w14:paraId="322F9E82" w14:textId="77777777" w:rsidR="00C94EDB" w:rsidRPr="00133E99" w:rsidRDefault="00C94EDB" w:rsidP="00C94EDB">
            <w:pPr>
              <w:rPr>
                <w:rFonts w:ascii="Times New Roman" w:hAnsi="Times New Roman" w:cs="Times New Roman"/>
              </w:rPr>
            </w:pPr>
          </w:p>
        </w:tc>
      </w:tr>
    </w:tbl>
    <w:p w14:paraId="7C25F664" w14:textId="23FBEA23" w:rsidR="00441F98" w:rsidRDefault="00FC5ADE" w:rsidP="006C44EF">
      <w:pPr>
        <w:pStyle w:val="Sraopastraipa"/>
        <w:numPr>
          <w:ilvl w:val="3"/>
          <w:numId w:val="3"/>
        </w:numPr>
        <w:tabs>
          <w:tab w:val="left" w:pos="142"/>
          <w:tab w:val="left" w:pos="426"/>
          <w:tab w:val="left" w:pos="709"/>
          <w:tab w:val="left" w:pos="851"/>
        </w:tabs>
        <w:spacing w:after="0" w:line="240" w:lineRule="auto"/>
        <w:ind w:left="0" w:firstLine="0"/>
        <w:jc w:val="both"/>
        <w:rPr>
          <w:rFonts w:ascii="Times New Roman" w:hAnsi="Times New Roman" w:cs="Times New Roman"/>
        </w:rPr>
      </w:pPr>
      <w:r w:rsidRPr="00715271">
        <w:rPr>
          <w:rFonts w:ascii="Times New Roman" w:hAnsi="Times New Roman" w:cs="Times New Roman"/>
        </w:rPr>
        <w:t>Sodinamų augalų rūšys ir veislės bei sodmenų parametrai nurodyti</w:t>
      </w:r>
      <w:r w:rsidR="009D35CE">
        <w:rPr>
          <w:rFonts w:ascii="Times New Roman" w:hAnsi="Times New Roman" w:cs="Times New Roman"/>
        </w:rPr>
        <w:t xml:space="preserve"> Projekto</w:t>
      </w:r>
      <w:r w:rsidRPr="00715271">
        <w:rPr>
          <w:rFonts w:ascii="Times New Roman" w:hAnsi="Times New Roman" w:cs="Times New Roman"/>
        </w:rPr>
        <w:t xml:space="preserve"> brėžiniuose (II.I) Durbės skvero apželdinimo planas M1:100</w:t>
      </w:r>
      <w:r w:rsidR="00B5683C">
        <w:rPr>
          <w:rFonts w:ascii="Times New Roman" w:hAnsi="Times New Roman" w:cs="Times New Roman"/>
        </w:rPr>
        <w:t xml:space="preserve"> (Projekto 42 psl.)</w:t>
      </w:r>
      <w:r w:rsidRPr="00715271">
        <w:rPr>
          <w:rFonts w:ascii="Times New Roman" w:hAnsi="Times New Roman" w:cs="Times New Roman"/>
        </w:rPr>
        <w:t>, (II.II) Amfiteatro apželdinimo planas M1:100</w:t>
      </w:r>
      <w:r w:rsidR="00B5683C">
        <w:rPr>
          <w:rFonts w:ascii="Times New Roman" w:hAnsi="Times New Roman" w:cs="Times New Roman"/>
        </w:rPr>
        <w:t xml:space="preserve"> (Projekto 43 psl.)</w:t>
      </w:r>
      <w:r w:rsidRPr="00715271">
        <w:rPr>
          <w:rFonts w:ascii="Times New Roman" w:hAnsi="Times New Roman" w:cs="Times New Roman"/>
        </w:rPr>
        <w:t>, (II.II) Amfiteatro apželdinimo planas (kairė) M1:50, (II.IV) Ežero lifto šlaito apželdinimo schema</w:t>
      </w:r>
      <w:r w:rsidR="00CD5BA1">
        <w:rPr>
          <w:rFonts w:ascii="Times New Roman" w:hAnsi="Times New Roman" w:cs="Times New Roman"/>
        </w:rPr>
        <w:t xml:space="preserve"> (Projekto 45 psl.)</w:t>
      </w:r>
      <w:r w:rsidRPr="00715271">
        <w:rPr>
          <w:rFonts w:ascii="Times New Roman" w:hAnsi="Times New Roman" w:cs="Times New Roman"/>
        </w:rPr>
        <w:t>.</w:t>
      </w:r>
    </w:p>
    <w:p w14:paraId="56544C18" w14:textId="77777777" w:rsidR="00806056" w:rsidRDefault="00806056" w:rsidP="006C44EF">
      <w:pPr>
        <w:pStyle w:val="Sraopastraipa"/>
        <w:numPr>
          <w:ilvl w:val="3"/>
          <w:numId w:val="3"/>
        </w:numPr>
        <w:tabs>
          <w:tab w:val="left" w:pos="142"/>
          <w:tab w:val="left" w:pos="426"/>
          <w:tab w:val="left" w:pos="709"/>
          <w:tab w:val="left" w:pos="851"/>
        </w:tabs>
        <w:spacing w:after="0" w:line="240" w:lineRule="auto"/>
        <w:ind w:left="0" w:firstLine="0"/>
        <w:jc w:val="both"/>
        <w:rPr>
          <w:rFonts w:ascii="Times New Roman" w:hAnsi="Times New Roman" w:cs="Times New Roman"/>
        </w:rPr>
      </w:pPr>
      <w:r>
        <w:rPr>
          <w:rFonts w:ascii="Times New Roman" w:hAnsi="Times New Roman" w:cs="Times New Roman"/>
        </w:rPr>
        <w:t>Ž</w:t>
      </w:r>
      <w:r w:rsidRPr="00806056">
        <w:rPr>
          <w:rFonts w:ascii="Times New Roman" w:hAnsi="Times New Roman" w:cs="Times New Roman"/>
        </w:rPr>
        <w:t>eldinių pomedžius bei jų grupių plotus, mulčiuoti pušų žievės mulčiu. Krūmų grupių plotai mulčiuojami vidutinės frakcijos (10-30) pušų žieve, daugiamečių žolinių ir žydinčių augalų</w:t>
      </w:r>
      <w:r>
        <w:rPr>
          <w:rFonts w:ascii="Times New Roman" w:hAnsi="Times New Roman" w:cs="Times New Roman"/>
        </w:rPr>
        <w:t xml:space="preserve"> </w:t>
      </w:r>
      <w:r w:rsidRPr="00806056">
        <w:rPr>
          <w:rFonts w:ascii="Times New Roman" w:hAnsi="Times New Roman" w:cs="Times New Roman"/>
        </w:rPr>
        <w:t xml:space="preserve">– smulkios (0-7) frakcijos. Viso: mulčio 9,45 m3, mulčiuojamas plotas: 94,5 m² </w:t>
      </w:r>
    </w:p>
    <w:p w14:paraId="0E236CFC" w14:textId="4212470E" w:rsidR="006C44EF" w:rsidRDefault="00806056" w:rsidP="006C44EF">
      <w:pPr>
        <w:pStyle w:val="Sraopastraipa"/>
        <w:numPr>
          <w:ilvl w:val="3"/>
          <w:numId w:val="3"/>
        </w:numPr>
        <w:tabs>
          <w:tab w:val="left" w:pos="142"/>
          <w:tab w:val="left" w:pos="426"/>
          <w:tab w:val="left" w:pos="709"/>
          <w:tab w:val="left" w:pos="851"/>
        </w:tabs>
        <w:spacing w:after="0" w:line="240" w:lineRule="auto"/>
        <w:ind w:left="0" w:firstLine="0"/>
        <w:jc w:val="both"/>
        <w:rPr>
          <w:rFonts w:ascii="Times New Roman" w:hAnsi="Times New Roman" w:cs="Times New Roman"/>
        </w:rPr>
      </w:pPr>
      <w:r w:rsidRPr="00806056">
        <w:rPr>
          <w:rFonts w:ascii="Times New Roman" w:hAnsi="Times New Roman" w:cs="Times New Roman"/>
        </w:rPr>
        <w:t>Sodinant augalus, teritorijoje su nuolydžiu šalia ežero lifto, ją dengti natūralios medžiagos priešeroziniu tinklu/ geotinklu (gali būti kokosinis demblis/ kokoso pluošto geotinklas), viso apie 259 m². Geotinklą tvirtinti mediniais kaiščiais.</w:t>
      </w:r>
    </w:p>
    <w:p w14:paraId="7C24633C" w14:textId="77777777" w:rsidR="00806056" w:rsidRPr="00FC5ADE" w:rsidRDefault="00806056" w:rsidP="00806056">
      <w:pPr>
        <w:pStyle w:val="Sraopastraipa"/>
        <w:tabs>
          <w:tab w:val="left" w:pos="142"/>
          <w:tab w:val="left" w:pos="426"/>
          <w:tab w:val="left" w:pos="709"/>
          <w:tab w:val="left" w:pos="851"/>
        </w:tabs>
        <w:spacing w:after="0" w:line="240" w:lineRule="auto"/>
        <w:ind w:left="0"/>
        <w:jc w:val="both"/>
        <w:rPr>
          <w:rFonts w:ascii="Times New Roman" w:hAnsi="Times New Roman" w:cs="Times New Roman"/>
        </w:rPr>
      </w:pPr>
    </w:p>
    <w:p w14:paraId="1B6F8733" w14:textId="4B077702" w:rsidR="000B5E28" w:rsidRPr="00E80DF7" w:rsidRDefault="000B5E28" w:rsidP="005B6488">
      <w:pPr>
        <w:pStyle w:val="Sraopastraipa"/>
        <w:numPr>
          <w:ilvl w:val="0"/>
          <w:numId w:val="3"/>
        </w:numPr>
        <w:tabs>
          <w:tab w:val="left" w:pos="284"/>
        </w:tabs>
        <w:spacing w:after="0" w:line="240" w:lineRule="auto"/>
        <w:ind w:left="0" w:firstLine="0"/>
        <w:jc w:val="both"/>
        <w:rPr>
          <w:rFonts w:ascii="Times New Roman" w:hAnsi="Times New Roman" w:cs="Times New Roman"/>
          <w:b/>
          <w:bCs/>
        </w:rPr>
      </w:pPr>
      <w:r w:rsidRPr="00E80DF7">
        <w:rPr>
          <w:rFonts w:ascii="Times New Roman" w:hAnsi="Times New Roman" w:cs="Times New Roman"/>
          <w:b/>
          <w:bCs/>
        </w:rPr>
        <w:t>Reikalavimai želdiniams.</w:t>
      </w:r>
    </w:p>
    <w:p w14:paraId="1AA3228D" w14:textId="2DA834BF" w:rsidR="000B5E28" w:rsidRPr="00EA216A" w:rsidRDefault="002642B0" w:rsidP="005B6488">
      <w:pPr>
        <w:pStyle w:val="Sraopastraipa"/>
        <w:numPr>
          <w:ilvl w:val="1"/>
          <w:numId w:val="3"/>
        </w:numPr>
        <w:tabs>
          <w:tab w:val="left" w:pos="284"/>
          <w:tab w:val="left" w:pos="426"/>
        </w:tabs>
        <w:spacing w:after="0" w:line="240" w:lineRule="auto"/>
        <w:ind w:left="0" w:firstLine="0"/>
        <w:jc w:val="both"/>
        <w:rPr>
          <w:rFonts w:ascii="Times New Roman" w:hAnsi="Times New Roman" w:cs="Times New Roman"/>
        </w:rPr>
      </w:pPr>
      <w:r w:rsidRPr="00EA216A">
        <w:rPr>
          <w:rFonts w:ascii="Times New Roman" w:hAnsi="Times New Roman" w:cs="Times New Roman"/>
        </w:rPr>
        <w:t>Sodinami medžiai ir krūmai bei daugiamečiai žoliniai augalai turi atitikti Sodmenų kokybės reikalavimus, patvirtintus Lietuvos Respublikos aplinkos ministro 2007 m. gruodžio 14 d. įsakymu Nr. D1-674 „Dėl Sodmenų kokybės reikalavimų patvirtinimo“;</w:t>
      </w:r>
    </w:p>
    <w:p w14:paraId="18AD1720" w14:textId="741AB3E4" w:rsidR="00231C39" w:rsidRPr="00EA216A" w:rsidRDefault="002642B0" w:rsidP="00793385">
      <w:pPr>
        <w:pStyle w:val="Sraopastraipa"/>
        <w:numPr>
          <w:ilvl w:val="1"/>
          <w:numId w:val="3"/>
        </w:numPr>
        <w:tabs>
          <w:tab w:val="left" w:pos="284"/>
          <w:tab w:val="left" w:pos="426"/>
        </w:tabs>
        <w:spacing w:after="0" w:line="240" w:lineRule="auto"/>
        <w:ind w:left="0" w:firstLine="0"/>
        <w:jc w:val="both"/>
        <w:rPr>
          <w:rFonts w:ascii="Times New Roman" w:hAnsi="Times New Roman" w:cs="Times New Roman"/>
        </w:rPr>
      </w:pPr>
      <w:r w:rsidRPr="00EA216A">
        <w:rPr>
          <w:rFonts w:ascii="Times New Roman" w:hAnsi="Times New Roman" w:cs="Times New Roman"/>
        </w:rPr>
        <w:t>Medžiai, krūmai ir daugiamečiai žoliniai augalai sodinami kaip reglamentuoja ,,Medžių ir krūmų veisimo, vejų ir gėlynų įrengimo taisyklės“, patvirtintos LR Aplinkos ministro, kaip LR Želdynų įstatymo priedas</w:t>
      </w:r>
      <w:r w:rsidR="00E80DF7" w:rsidRPr="00EA216A">
        <w:rPr>
          <w:rFonts w:ascii="Times New Roman" w:hAnsi="Times New Roman" w:cs="Times New Roman"/>
        </w:rPr>
        <w:t>;</w:t>
      </w:r>
    </w:p>
    <w:p w14:paraId="35C0506A" w14:textId="504D08A9" w:rsidR="00EA216A" w:rsidRPr="00EA216A" w:rsidRDefault="00EA216A" w:rsidP="00793385">
      <w:pPr>
        <w:pStyle w:val="Sraopastraipa"/>
        <w:tabs>
          <w:tab w:val="left" w:pos="284"/>
          <w:tab w:val="left" w:pos="426"/>
        </w:tabs>
        <w:spacing w:after="0" w:line="240" w:lineRule="auto"/>
        <w:ind w:left="0"/>
        <w:jc w:val="both"/>
        <w:rPr>
          <w:rFonts w:ascii="Times New Roman" w:eastAsia="Times New Roman" w:hAnsi="Times New Roman" w:cs="Times New Roman"/>
          <w:kern w:val="0"/>
          <w:lang w:eastAsia="lt-LT"/>
          <w14:ligatures w14:val="none"/>
        </w:rPr>
      </w:pPr>
      <w:r w:rsidRPr="00EA216A">
        <w:rPr>
          <w:rFonts w:ascii="Times New Roman" w:eastAsia="Times New Roman" w:hAnsi="Times New Roman" w:cs="Times New Roman"/>
          <w:kern w:val="0"/>
          <w:lang w:eastAsia="lt-LT"/>
          <w14:ligatures w14:val="none"/>
        </w:rPr>
        <w:t>5.</w:t>
      </w:r>
      <w:r w:rsidR="00686696">
        <w:rPr>
          <w:rFonts w:ascii="Times New Roman" w:eastAsia="Times New Roman" w:hAnsi="Times New Roman" w:cs="Times New Roman"/>
          <w:kern w:val="0"/>
          <w:lang w:eastAsia="lt-LT"/>
          <w14:ligatures w14:val="none"/>
        </w:rPr>
        <w:t>3</w:t>
      </w:r>
      <w:r w:rsidRPr="00EA216A">
        <w:rPr>
          <w:rFonts w:ascii="Times New Roman" w:eastAsia="Times New Roman" w:hAnsi="Times New Roman" w:cs="Times New Roman"/>
          <w:kern w:val="0"/>
          <w:lang w:eastAsia="lt-LT"/>
          <w14:ligatures w14:val="none"/>
        </w:rPr>
        <w:t>.</w:t>
      </w:r>
      <w:r>
        <w:rPr>
          <w:rFonts w:ascii="Times New Roman" w:eastAsia="Times New Roman" w:hAnsi="Times New Roman" w:cs="Times New Roman"/>
          <w:kern w:val="0"/>
          <w:lang w:eastAsia="lt-LT"/>
          <w14:ligatures w14:val="none"/>
        </w:rPr>
        <w:t xml:space="preserve"> </w:t>
      </w:r>
      <w:r w:rsidRPr="00EA216A">
        <w:rPr>
          <w:rFonts w:ascii="Times New Roman" w:eastAsia="Times New Roman" w:hAnsi="Times New Roman" w:cs="Times New Roman"/>
          <w:kern w:val="0"/>
          <w:lang w:eastAsia="lt-LT"/>
          <w14:ligatures w14:val="none"/>
        </w:rPr>
        <w:t>Augal</w:t>
      </w:r>
      <w:r w:rsidR="00793385">
        <w:rPr>
          <w:rFonts w:ascii="Times New Roman" w:eastAsia="Times New Roman" w:hAnsi="Times New Roman" w:cs="Times New Roman"/>
          <w:kern w:val="0"/>
          <w:lang w:eastAsia="lt-LT"/>
          <w14:ligatures w14:val="none"/>
        </w:rPr>
        <w:t>ų</w:t>
      </w:r>
      <w:r w:rsidRPr="00EA216A">
        <w:rPr>
          <w:rFonts w:ascii="Times New Roman" w:eastAsia="Times New Roman" w:hAnsi="Times New Roman" w:cs="Times New Roman"/>
          <w:kern w:val="0"/>
          <w:lang w:eastAsia="lt-LT"/>
          <w14:ligatures w14:val="none"/>
        </w:rPr>
        <w:t xml:space="preserve"> kerai turi būti tankūs, kompaktiški. Augalų keruose neturi būti peržydėjusių žiedų ir nudžiūvusių lapų.</w:t>
      </w:r>
    </w:p>
    <w:p w14:paraId="6B6F6318" w14:textId="281E2D0F" w:rsidR="001633DC" w:rsidRDefault="00EA216A" w:rsidP="00793385">
      <w:pPr>
        <w:pStyle w:val="Sraopastraipa"/>
        <w:tabs>
          <w:tab w:val="left" w:pos="284"/>
          <w:tab w:val="left" w:pos="709"/>
          <w:tab w:val="left" w:pos="851"/>
        </w:tabs>
        <w:spacing w:after="0" w:line="240" w:lineRule="auto"/>
        <w:ind w:left="0"/>
        <w:jc w:val="both"/>
        <w:rPr>
          <w:rFonts w:ascii="Times New Roman" w:eastAsia="Times New Roman" w:hAnsi="Times New Roman" w:cs="Times New Roman"/>
          <w:kern w:val="0"/>
          <w:lang w:eastAsia="lt-LT"/>
          <w14:ligatures w14:val="none"/>
        </w:rPr>
      </w:pPr>
      <w:r w:rsidRPr="00EA216A">
        <w:rPr>
          <w:rFonts w:ascii="Times New Roman" w:eastAsia="Times New Roman" w:hAnsi="Times New Roman" w:cs="Times New Roman"/>
          <w:kern w:val="0"/>
          <w:lang w:eastAsia="lt-LT"/>
          <w14:ligatures w14:val="none"/>
        </w:rPr>
        <w:t>5.</w:t>
      </w:r>
      <w:r w:rsidR="00686696">
        <w:rPr>
          <w:rFonts w:ascii="Times New Roman" w:eastAsia="Times New Roman" w:hAnsi="Times New Roman" w:cs="Times New Roman"/>
          <w:kern w:val="0"/>
          <w:lang w:eastAsia="lt-LT"/>
          <w14:ligatures w14:val="none"/>
        </w:rPr>
        <w:t>4</w:t>
      </w:r>
      <w:r w:rsidRPr="00EA216A">
        <w:rPr>
          <w:rFonts w:ascii="Times New Roman" w:eastAsia="Times New Roman" w:hAnsi="Times New Roman" w:cs="Times New Roman"/>
          <w:kern w:val="0"/>
          <w:lang w:eastAsia="lt-LT"/>
          <w14:ligatures w14:val="none"/>
        </w:rPr>
        <w:t>. Augalai turi būti kokybiški, neperaugę, nepažeisti ligų, kenkėjų.</w:t>
      </w:r>
    </w:p>
    <w:p w14:paraId="3ED79082" w14:textId="060C3FE1" w:rsidR="001633DC" w:rsidRPr="001633DC" w:rsidRDefault="001633DC" w:rsidP="00793385">
      <w:pPr>
        <w:pStyle w:val="Sraopastraipa"/>
        <w:tabs>
          <w:tab w:val="left" w:pos="284"/>
          <w:tab w:val="left" w:pos="709"/>
          <w:tab w:val="left" w:pos="851"/>
        </w:tabs>
        <w:spacing w:after="0" w:line="240" w:lineRule="auto"/>
        <w:ind w:left="0"/>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5.</w:t>
      </w:r>
      <w:r w:rsidR="00686696">
        <w:rPr>
          <w:rFonts w:ascii="Times New Roman" w:eastAsia="Times New Roman" w:hAnsi="Times New Roman" w:cs="Times New Roman"/>
          <w:kern w:val="0"/>
          <w:lang w:eastAsia="lt-LT"/>
          <w14:ligatures w14:val="none"/>
        </w:rPr>
        <w:t>5</w:t>
      </w:r>
      <w:r>
        <w:rPr>
          <w:rFonts w:ascii="Times New Roman" w:eastAsia="Times New Roman" w:hAnsi="Times New Roman" w:cs="Times New Roman"/>
          <w:kern w:val="0"/>
          <w:lang w:eastAsia="lt-LT"/>
          <w14:ligatures w14:val="none"/>
        </w:rPr>
        <w:t xml:space="preserve">. </w:t>
      </w:r>
      <w:r w:rsidR="0078192E">
        <w:rPr>
          <w:rFonts w:ascii="Times New Roman" w:eastAsia="Times New Roman" w:hAnsi="Times New Roman" w:cs="Times New Roman"/>
          <w:kern w:val="0"/>
          <w:lang w:eastAsia="lt-LT"/>
          <w14:ligatures w14:val="none"/>
        </w:rPr>
        <w:t>Augalai</w:t>
      </w:r>
      <w:r w:rsidRPr="001633DC">
        <w:rPr>
          <w:rFonts w:ascii="Times New Roman" w:eastAsia="Times New Roman" w:hAnsi="Times New Roman" w:cs="Times New Roman"/>
          <w:kern w:val="0"/>
          <w:lang w:eastAsia="lt-LT"/>
          <w14:ligatures w14:val="none"/>
        </w:rPr>
        <w:t xml:space="preserve"> laikomi nekokybiškais, jeigu turi bent vieną defektų: nulaužta viršūnė ar pažeisti lapai,</w:t>
      </w:r>
    </w:p>
    <w:p w14:paraId="27ADBE17" w14:textId="77777777" w:rsidR="00965AFF" w:rsidRDefault="001633DC" w:rsidP="00793385">
      <w:pPr>
        <w:pStyle w:val="Sraopastraipa"/>
        <w:tabs>
          <w:tab w:val="left" w:pos="284"/>
          <w:tab w:val="left" w:pos="709"/>
          <w:tab w:val="left" w:pos="851"/>
        </w:tabs>
        <w:spacing w:after="0" w:line="240" w:lineRule="auto"/>
        <w:ind w:left="0"/>
        <w:jc w:val="both"/>
        <w:rPr>
          <w:rFonts w:ascii="Times New Roman" w:eastAsia="Times New Roman" w:hAnsi="Times New Roman" w:cs="Times New Roman"/>
          <w:kern w:val="0"/>
          <w:lang w:eastAsia="lt-LT"/>
          <w14:ligatures w14:val="none"/>
        </w:rPr>
      </w:pPr>
      <w:r w:rsidRPr="001633DC">
        <w:rPr>
          <w:rFonts w:ascii="Times New Roman" w:eastAsia="Times New Roman" w:hAnsi="Times New Roman" w:cs="Times New Roman"/>
          <w:kern w:val="0"/>
          <w:lang w:eastAsia="lt-LT"/>
          <w14:ligatures w14:val="none"/>
        </w:rPr>
        <w:t>nudeginti trąšomis ar chemikalais, apnikti kenkėjų, ligoti, nuvytę</w:t>
      </w:r>
      <w:r>
        <w:rPr>
          <w:rFonts w:ascii="Times New Roman" w:eastAsia="Times New Roman" w:hAnsi="Times New Roman" w:cs="Times New Roman"/>
          <w:kern w:val="0"/>
          <w:lang w:eastAsia="lt-LT"/>
          <w14:ligatures w14:val="none"/>
        </w:rPr>
        <w:t>.</w:t>
      </w:r>
    </w:p>
    <w:p w14:paraId="1A66F1B1" w14:textId="2A923027" w:rsidR="001633DC" w:rsidRPr="001633DC" w:rsidRDefault="001633DC" w:rsidP="00793385">
      <w:pPr>
        <w:pStyle w:val="Sraopastraipa"/>
        <w:tabs>
          <w:tab w:val="left" w:pos="284"/>
          <w:tab w:val="left" w:pos="709"/>
          <w:tab w:val="left" w:pos="851"/>
        </w:tabs>
        <w:spacing w:after="0" w:line="240" w:lineRule="auto"/>
        <w:ind w:left="0"/>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5.</w:t>
      </w:r>
      <w:r w:rsidR="00686696">
        <w:rPr>
          <w:rFonts w:ascii="Times New Roman" w:eastAsia="Times New Roman" w:hAnsi="Times New Roman" w:cs="Times New Roman"/>
          <w:kern w:val="0"/>
          <w:lang w:eastAsia="lt-LT"/>
          <w14:ligatures w14:val="none"/>
        </w:rPr>
        <w:t>6</w:t>
      </w:r>
      <w:r>
        <w:rPr>
          <w:rFonts w:ascii="Times New Roman" w:eastAsia="Times New Roman" w:hAnsi="Times New Roman" w:cs="Times New Roman"/>
          <w:kern w:val="0"/>
          <w:lang w:eastAsia="lt-LT"/>
          <w14:ligatures w14:val="none"/>
        </w:rPr>
        <w:t xml:space="preserve">. </w:t>
      </w:r>
      <w:r w:rsidR="0078192E">
        <w:rPr>
          <w:rFonts w:ascii="Times New Roman" w:eastAsia="Times New Roman" w:hAnsi="Times New Roman" w:cs="Times New Roman"/>
          <w:kern w:val="0"/>
          <w:lang w:eastAsia="lt-LT"/>
          <w14:ligatures w14:val="none"/>
        </w:rPr>
        <w:t>Augalų</w:t>
      </w:r>
      <w:r w:rsidRPr="001633DC">
        <w:rPr>
          <w:rFonts w:ascii="Times New Roman" w:eastAsia="Times New Roman" w:hAnsi="Times New Roman" w:cs="Times New Roman"/>
          <w:kern w:val="0"/>
          <w:lang w:eastAsia="lt-LT"/>
          <w14:ligatures w14:val="none"/>
        </w:rPr>
        <w:t xml:space="preserve"> šaknų sistema turi būti nepažeista, visiškai susiformavusi, neperaugusi, įgijusi veislei</w:t>
      </w:r>
    </w:p>
    <w:p w14:paraId="6DAD1BA7" w14:textId="7A52C5CD" w:rsidR="001633DC" w:rsidRPr="00EA216A" w:rsidRDefault="001633DC" w:rsidP="00793385">
      <w:pPr>
        <w:pStyle w:val="Sraopastraipa"/>
        <w:tabs>
          <w:tab w:val="left" w:pos="284"/>
          <w:tab w:val="left" w:pos="709"/>
          <w:tab w:val="left" w:pos="851"/>
        </w:tabs>
        <w:spacing w:after="0" w:line="240" w:lineRule="auto"/>
        <w:ind w:left="0"/>
        <w:jc w:val="both"/>
        <w:rPr>
          <w:rFonts w:ascii="Times New Roman" w:eastAsia="Times New Roman" w:hAnsi="Times New Roman" w:cs="Times New Roman"/>
          <w:kern w:val="0"/>
          <w:lang w:eastAsia="lt-LT"/>
          <w14:ligatures w14:val="none"/>
        </w:rPr>
      </w:pPr>
      <w:r w:rsidRPr="001633DC">
        <w:rPr>
          <w:rFonts w:ascii="Times New Roman" w:eastAsia="Times New Roman" w:hAnsi="Times New Roman" w:cs="Times New Roman"/>
          <w:kern w:val="0"/>
          <w:lang w:eastAsia="lt-LT"/>
          <w14:ligatures w14:val="none"/>
        </w:rPr>
        <w:t>ir rūšiai būdingą formą;</w:t>
      </w:r>
    </w:p>
    <w:p w14:paraId="6D356856" w14:textId="5C9ED065" w:rsidR="001633DC" w:rsidRDefault="00EA216A" w:rsidP="00793385">
      <w:pPr>
        <w:pStyle w:val="Sraopastraipa"/>
        <w:tabs>
          <w:tab w:val="left" w:pos="284"/>
          <w:tab w:val="left" w:pos="426"/>
        </w:tabs>
        <w:spacing w:after="0" w:line="240" w:lineRule="auto"/>
        <w:ind w:left="0"/>
        <w:jc w:val="both"/>
        <w:rPr>
          <w:rFonts w:ascii="Times New Roman" w:eastAsia="Times New Roman" w:hAnsi="Times New Roman" w:cs="Times New Roman"/>
          <w:kern w:val="0"/>
          <w:lang w:eastAsia="lt-LT"/>
          <w14:ligatures w14:val="none"/>
        </w:rPr>
      </w:pPr>
      <w:r w:rsidRPr="00EA216A">
        <w:rPr>
          <w:rFonts w:ascii="Times New Roman" w:eastAsia="Times New Roman" w:hAnsi="Times New Roman" w:cs="Times New Roman"/>
          <w:kern w:val="0"/>
          <w:lang w:eastAsia="lt-LT"/>
          <w14:ligatures w14:val="none"/>
        </w:rPr>
        <w:t>5.</w:t>
      </w:r>
      <w:r w:rsidR="00686696">
        <w:rPr>
          <w:rFonts w:ascii="Times New Roman" w:eastAsia="Times New Roman" w:hAnsi="Times New Roman" w:cs="Times New Roman"/>
          <w:kern w:val="0"/>
          <w:lang w:eastAsia="lt-LT"/>
          <w14:ligatures w14:val="none"/>
        </w:rPr>
        <w:t>7</w:t>
      </w:r>
      <w:r w:rsidRPr="00EA216A">
        <w:rPr>
          <w:rFonts w:ascii="Times New Roman" w:eastAsia="Times New Roman" w:hAnsi="Times New Roman" w:cs="Times New Roman"/>
          <w:kern w:val="0"/>
          <w:lang w:eastAsia="lt-LT"/>
          <w14:ligatures w14:val="none"/>
        </w:rPr>
        <w:t>. Vienos rūšies ir vienos partijos augalai turi būti vienodo aukščio, kero tankumo, žiedų sandaros, spalvos ar atspalvio.</w:t>
      </w:r>
    </w:p>
    <w:p w14:paraId="2B543EC9" w14:textId="44B17436" w:rsidR="00061B3F" w:rsidRDefault="00061B3F" w:rsidP="00793385">
      <w:pPr>
        <w:pStyle w:val="Sraopastraipa"/>
        <w:tabs>
          <w:tab w:val="left" w:pos="284"/>
          <w:tab w:val="left" w:pos="426"/>
        </w:tabs>
        <w:spacing w:after="0" w:line="240" w:lineRule="auto"/>
        <w:ind w:left="0"/>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5.</w:t>
      </w:r>
      <w:r w:rsidR="00686696">
        <w:rPr>
          <w:rFonts w:ascii="Times New Roman" w:eastAsia="Times New Roman" w:hAnsi="Times New Roman" w:cs="Times New Roman"/>
          <w:kern w:val="0"/>
          <w:lang w:eastAsia="lt-LT"/>
          <w14:ligatures w14:val="none"/>
        </w:rPr>
        <w:t>8</w:t>
      </w:r>
      <w:r>
        <w:rPr>
          <w:rFonts w:ascii="Times New Roman" w:eastAsia="Times New Roman" w:hAnsi="Times New Roman" w:cs="Times New Roman"/>
          <w:kern w:val="0"/>
          <w:lang w:eastAsia="lt-LT"/>
          <w14:ligatures w14:val="none"/>
        </w:rPr>
        <w:t xml:space="preserve">. </w:t>
      </w:r>
      <w:r w:rsidRPr="00061B3F">
        <w:rPr>
          <w:rFonts w:ascii="Times New Roman" w:eastAsia="Times New Roman" w:hAnsi="Times New Roman" w:cs="Times New Roman"/>
          <w:kern w:val="0"/>
          <w:lang w:eastAsia="lt-LT"/>
          <w14:ligatures w14:val="none"/>
        </w:rPr>
        <w:t>Medžiai ir krūmai turi turėti prie stiebo pririštą etiketę, kurioje nenuplaunamais žymekliais įrašytas augalo lietuviškas ir lotyniškas pavadinimas, medžiams – kamieno apimtis (matuojama 1 m aukštyje nuo šaknies kaklelio, apjuosiant kamieną lanksčia matuokle 5 mm tikslumu), persodinimų skaičius ir šaknų gumulo dydis (sodinamiems su žemės gumulu) ar konteinerio talpa (pasodintiems konteineriuose), krūmams – augalo dydis.</w:t>
      </w:r>
    </w:p>
    <w:p w14:paraId="30C03A47" w14:textId="594ECE6A" w:rsidR="00061B3F" w:rsidRDefault="00061B3F" w:rsidP="001633DC">
      <w:pPr>
        <w:pStyle w:val="Sraopastraipa"/>
        <w:tabs>
          <w:tab w:val="left" w:pos="284"/>
          <w:tab w:val="left" w:pos="426"/>
        </w:tabs>
        <w:spacing w:after="0" w:line="240" w:lineRule="auto"/>
        <w:ind w:left="0"/>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5.</w:t>
      </w:r>
      <w:r w:rsidR="00686696">
        <w:rPr>
          <w:rFonts w:ascii="Times New Roman" w:eastAsia="Times New Roman" w:hAnsi="Times New Roman" w:cs="Times New Roman"/>
          <w:kern w:val="0"/>
          <w:lang w:eastAsia="lt-LT"/>
          <w14:ligatures w14:val="none"/>
        </w:rPr>
        <w:t>9</w:t>
      </w:r>
      <w:r>
        <w:rPr>
          <w:rFonts w:ascii="Times New Roman" w:eastAsia="Times New Roman" w:hAnsi="Times New Roman" w:cs="Times New Roman"/>
          <w:kern w:val="0"/>
          <w:lang w:eastAsia="lt-LT"/>
          <w14:ligatures w14:val="none"/>
        </w:rPr>
        <w:t xml:space="preserve">. </w:t>
      </w:r>
      <w:r w:rsidR="00686696">
        <w:rPr>
          <w:rFonts w:ascii="Times New Roman" w:eastAsia="Times New Roman" w:hAnsi="Times New Roman" w:cs="Times New Roman"/>
          <w:kern w:val="0"/>
          <w:lang w:eastAsia="lt-LT"/>
          <w14:ligatures w14:val="none"/>
        </w:rPr>
        <w:t>M</w:t>
      </w:r>
      <w:r w:rsidRPr="00061B3F">
        <w:rPr>
          <w:rFonts w:ascii="Times New Roman" w:eastAsia="Times New Roman" w:hAnsi="Times New Roman" w:cs="Times New Roman"/>
          <w:kern w:val="0"/>
          <w:lang w:eastAsia="lt-LT"/>
          <w14:ligatures w14:val="none"/>
        </w:rPr>
        <w:t>edžia</w:t>
      </w:r>
      <w:r w:rsidR="00686696">
        <w:rPr>
          <w:rFonts w:ascii="Times New Roman" w:eastAsia="Times New Roman" w:hAnsi="Times New Roman" w:cs="Times New Roman"/>
          <w:kern w:val="0"/>
          <w:lang w:eastAsia="lt-LT"/>
          <w14:ligatures w14:val="none"/>
        </w:rPr>
        <w:t>i turi turėti vieną</w:t>
      </w:r>
      <w:r w:rsidRPr="00061B3F">
        <w:rPr>
          <w:rFonts w:ascii="Times New Roman" w:eastAsia="Times New Roman" w:hAnsi="Times New Roman" w:cs="Times New Roman"/>
          <w:kern w:val="0"/>
          <w:lang w:eastAsia="lt-LT"/>
          <w14:ligatures w14:val="none"/>
        </w:rPr>
        <w:t xml:space="preserve"> ties</w:t>
      </w:r>
      <w:r w:rsidR="00686696">
        <w:rPr>
          <w:rFonts w:ascii="Times New Roman" w:eastAsia="Times New Roman" w:hAnsi="Times New Roman" w:cs="Times New Roman"/>
          <w:kern w:val="0"/>
          <w:lang w:eastAsia="lt-LT"/>
          <w14:ligatures w14:val="none"/>
        </w:rPr>
        <w:t>ų</w:t>
      </w:r>
      <w:r w:rsidRPr="00061B3F">
        <w:rPr>
          <w:rFonts w:ascii="Times New Roman" w:eastAsia="Times New Roman" w:hAnsi="Times New Roman" w:cs="Times New Roman"/>
          <w:kern w:val="0"/>
          <w:lang w:eastAsia="lt-LT"/>
          <w14:ligatures w14:val="none"/>
        </w:rPr>
        <w:t xml:space="preserve"> kamien</w:t>
      </w:r>
      <w:r w:rsidR="00686696">
        <w:rPr>
          <w:rFonts w:ascii="Times New Roman" w:eastAsia="Times New Roman" w:hAnsi="Times New Roman" w:cs="Times New Roman"/>
          <w:kern w:val="0"/>
          <w:lang w:eastAsia="lt-LT"/>
          <w14:ligatures w14:val="none"/>
        </w:rPr>
        <w:t>ą.</w:t>
      </w:r>
      <w:r w:rsidRPr="00061B3F">
        <w:rPr>
          <w:rFonts w:ascii="Times New Roman" w:eastAsia="Times New Roman" w:hAnsi="Times New Roman" w:cs="Times New Roman"/>
          <w:kern w:val="0"/>
          <w:lang w:eastAsia="lt-LT"/>
          <w14:ligatures w14:val="none"/>
        </w:rPr>
        <w:t xml:space="preserve"> Kamieno kreivumas (didžiausias atstumas nuo kamieno iki prie jo priglaustos tiesiosios, matuojant 1 mm tikslumu) neturi būti didesnis kaip 23 mm, taisyklinga, simetriška laja, gerai susiformavusi šaknų sistema; spygliuočiams (išskyrus augančius krūmus, žemaūgių veislių, besidriekiančių formų) šaknų žemės gumulas – ne mažesnis kaip 30–40 cm (sodinamiems su žemės gumulu).</w:t>
      </w:r>
    </w:p>
    <w:p w14:paraId="69EC3356" w14:textId="77777777" w:rsidR="00061B3F" w:rsidRDefault="00061B3F" w:rsidP="001633DC">
      <w:pPr>
        <w:pStyle w:val="Sraopastraipa"/>
        <w:tabs>
          <w:tab w:val="left" w:pos="284"/>
          <w:tab w:val="left" w:pos="426"/>
        </w:tabs>
        <w:spacing w:after="0" w:line="240" w:lineRule="auto"/>
        <w:ind w:left="0"/>
        <w:jc w:val="both"/>
        <w:rPr>
          <w:rFonts w:ascii="Times New Roman" w:eastAsia="Times New Roman" w:hAnsi="Times New Roman" w:cs="Times New Roman"/>
          <w:kern w:val="0"/>
          <w:lang w:eastAsia="lt-LT"/>
          <w14:ligatures w14:val="none"/>
        </w:rPr>
      </w:pPr>
    </w:p>
    <w:p w14:paraId="0A8334B7" w14:textId="77777777" w:rsidR="0078192E" w:rsidRDefault="0078192E" w:rsidP="001633DC">
      <w:pPr>
        <w:pStyle w:val="Sraopastraipa"/>
        <w:tabs>
          <w:tab w:val="left" w:pos="284"/>
          <w:tab w:val="left" w:pos="426"/>
        </w:tabs>
        <w:spacing w:after="0" w:line="240" w:lineRule="auto"/>
        <w:ind w:left="0"/>
        <w:jc w:val="both"/>
        <w:rPr>
          <w:rFonts w:ascii="Times New Roman" w:eastAsia="Times New Roman" w:hAnsi="Times New Roman" w:cs="Times New Roman"/>
          <w:kern w:val="0"/>
          <w:lang w:eastAsia="lt-LT"/>
          <w14:ligatures w14:val="none"/>
        </w:rPr>
      </w:pPr>
    </w:p>
    <w:p w14:paraId="0E87E6A3" w14:textId="77777777" w:rsidR="00061B3F" w:rsidRPr="00061B3F" w:rsidRDefault="0078192E" w:rsidP="00965AFF">
      <w:pPr>
        <w:pStyle w:val="Sraopastraipa"/>
        <w:numPr>
          <w:ilvl w:val="0"/>
          <w:numId w:val="3"/>
        </w:numPr>
        <w:tabs>
          <w:tab w:val="left" w:pos="284"/>
          <w:tab w:val="left" w:pos="426"/>
        </w:tabs>
        <w:spacing w:after="0" w:line="240" w:lineRule="auto"/>
        <w:jc w:val="both"/>
        <w:rPr>
          <w:rFonts w:ascii="Times New Roman" w:eastAsia="Times New Roman" w:hAnsi="Times New Roman" w:cs="Times New Roman"/>
          <w:b/>
          <w:bCs/>
          <w:kern w:val="0"/>
          <w:lang w:eastAsia="lt-LT"/>
          <w14:ligatures w14:val="none"/>
        </w:rPr>
      </w:pPr>
      <w:r w:rsidRPr="0078192E">
        <w:rPr>
          <w:rFonts w:ascii="Times New Roman" w:eastAsia="Times New Roman" w:hAnsi="Times New Roman" w:cs="Times New Roman"/>
          <w:b/>
          <w:bCs/>
          <w:kern w:val="0"/>
          <w:lang w:eastAsia="lt-LT"/>
          <w14:ligatures w14:val="none"/>
        </w:rPr>
        <w:t>Bendrieji reikalavimai.</w:t>
      </w:r>
      <w:r w:rsidR="00061B3F" w:rsidRPr="00061B3F">
        <w:rPr>
          <w:rFonts w:ascii="Times New Roman" w:eastAsia="Times New Roman" w:hAnsi="Times New Roman" w:cs="Times New Roman"/>
          <w:kern w:val="0"/>
          <w:lang w:eastAsia="lt-LT"/>
          <w14:ligatures w14:val="none"/>
        </w:rPr>
        <w:t xml:space="preserve"> </w:t>
      </w:r>
    </w:p>
    <w:p w14:paraId="5FFFCD1D" w14:textId="46456D49" w:rsidR="0078192E" w:rsidRPr="00061B3F" w:rsidRDefault="00061B3F" w:rsidP="00061B3F">
      <w:pPr>
        <w:tabs>
          <w:tab w:val="left" w:pos="284"/>
          <w:tab w:val="left" w:pos="426"/>
        </w:tabs>
        <w:spacing w:after="0" w:line="240" w:lineRule="auto"/>
        <w:jc w:val="both"/>
        <w:rPr>
          <w:rFonts w:ascii="Times New Roman" w:eastAsia="Times New Roman" w:hAnsi="Times New Roman" w:cs="Times New Roman"/>
          <w:b/>
          <w:bCs/>
          <w:kern w:val="0"/>
          <w:lang w:eastAsia="lt-LT"/>
          <w14:ligatures w14:val="none"/>
        </w:rPr>
      </w:pPr>
      <w:r>
        <w:rPr>
          <w:rFonts w:ascii="Times New Roman" w:eastAsia="Times New Roman" w:hAnsi="Times New Roman" w:cs="Times New Roman"/>
          <w:kern w:val="0"/>
          <w:lang w:eastAsia="lt-LT"/>
          <w14:ligatures w14:val="none"/>
        </w:rPr>
        <w:t xml:space="preserve">6.1. </w:t>
      </w:r>
      <w:r w:rsidRPr="00061B3F">
        <w:rPr>
          <w:rFonts w:ascii="Times New Roman" w:eastAsia="Times New Roman" w:hAnsi="Times New Roman" w:cs="Times New Roman"/>
          <w:kern w:val="0"/>
          <w:lang w:eastAsia="lt-LT"/>
          <w14:ligatures w14:val="none"/>
        </w:rPr>
        <w:t>Neturi būti fizinių augalų pažeidimų, atsiradusių priežiūros, pakrovimo, transportavimo metu.</w:t>
      </w:r>
    </w:p>
    <w:p w14:paraId="78AA58C8" w14:textId="22445FD1" w:rsidR="00965AFF" w:rsidRDefault="00965AFF" w:rsidP="00965AFF">
      <w:pPr>
        <w:pStyle w:val="Sraopastraipa"/>
        <w:tabs>
          <w:tab w:val="left" w:pos="284"/>
          <w:tab w:val="left" w:pos="709"/>
          <w:tab w:val="left" w:pos="851"/>
        </w:tabs>
        <w:spacing w:after="0" w:line="240" w:lineRule="auto"/>
        <w:ind w:left="0"/>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lastRenderedPageBreak/>
        <w:t>6.</w:t>
      </w:r>
      <w:r w:rsidR="00886D93">
        <w:rPr>
          <w:rFonts w:ascii="Times New Roman" w:eastAsia="Times New Roman" w:hAnsi="Times New Roman" w:cs="Times New Roman"/>
          <w:kern w:val="0"/>
          <w:lang w:eastAsia="lt-LT"/>
          <w14:ligatures w14:val="none"/>
        </w:rPr>
        <w:t>2</w:t>
      </w:r>
      <w:r>
        <w:rPr>
          <w:rFonts w:ascii="Times New Roman" w:eastAsia="Times New Roman" w:hAnsi="Times New Roman" w:cs="Times New Roman"/>
          <w:kern w:val="0"/>
          <w:lang w:eastAsia="lt-LT"/>
          <w14:ligatures w14:val="none"/>
        </w:rPr>
        <w:t>.</w:t>
      </w:r>
      <w:r w:rsidR="00886D93">
        <w:rPr>
          <w:rFonts w:ascii="Times New Roman" w:eastAsia="Times New Roman" w:hAnsi="Times New Roman" w:cs="Times New Roman"/>
          <w:kern w:val="0"/>
          <w:lang w:eastAsia="lt-LT"/>
          <w14:ligatures w14:val="none"/>
        </w:rPr>
        <w:t xml:space="preserve"> </w:t>
      </w:r>
      <w:r w:rsidRPr="00965AFF">
        <w:rPr>
          <w:rFonts w:ascii="Times New Roman" w:eastAsia="Times New Roman" w:hAnsi="Times New Roman" w:cs="Times New Roman"/>
          <w:kern w:val="0"/>
          <w:lang w:eastAsia="lt-LT"/>
          <w14:ligatures w14:val="none"/>
        </w:rPr>
        <w:t xml:space="preserve">Pristačius nekokybiškas </w:t>
      </w:r>
      <w:r w:rsidR="00886D93">
        <w:rPr>
          <w:rFonts w:ascii="Times New Roman" w:eastAsia="Times New Roman" w:hAnsi="Times New Roman" w:cs="Times New Roman"/>
          <w:kern w:val="0"/>
          <w:lang w:eastAsia="lt-LT"/>
          <w14:ligatures w14:val="none"/>
        </w:rPr>
        <w:t>a</w:t>
      </w:r>
      <w:r>
        <w:rPr>
          <w:rFonts w:ascii="Times New Roman" w:eastAsia="Times New Roman" w:hAnsi="Times New Roman" w:cs="Times New Roman"/>
          <w:kern w:val="0"/>
          <w:lang w:eastAsia="lt-LT"/>
          <w14:ligatures w14:val="none"/>
        </w:rPr>
        <w:t>ugalus</w:t>
      </w:r>
      <w:r w:rsidRPr="00965AFF">
        <w:rPr>
          <w:rFonts w:ascii="Times New Roman" w:eastAsia="Times New Roman" w:hAnsi="Times New Roman" w:cs="Times New Roman"/>
          <w:kern w:val="0"/>
          <w:lang w:eastAsia="lt-LT"/>
          <w14:ligatures w14:val="none"/>
        </w:rPr>
        <w:t xml:space="preserve">, </w:t>
      </w:r>
      <w:r>
        <w:rPr>
          <w:rFonts w:ascii="Times New Roman" w:eastAsia="Times New Roman" w:hAnsi="Times New Roman" w:cs="Times New Roman"/>
          <w:kern w:val="0"/>
          <w:lang w:eastAsia="lt-LT"/>
          <w14:ligatures w14:val="none"/>
        </w:rPr>
        <w:t>Paslaugos teikėjas</w:t>
      </w:r>
      <w:r w:rsidRPr="00965AFF">
        <w:rPr>
          <w:rFonts w:ascii="Times New Roman" w:eastAsia="Times New Roman" w:hAnsi="Times New Roman" w:cs="Times New Roman"/>
          <w:kern w:val="0"/>
          <w:lang w:eastAsia="lt-LT"/>
          <w14:ligatures w14:val="none"/>
        </w:rPr>
        <w:t xml:space="preserve"> įsipareigoja pakeisti bei pristatyti</w:t>
      </w:r>
      <w:r>
        <w:rPr>
          <w:rFonts w:ascii="Times New Roman" w:eastAsia="Times New Roman" w:hAnsi="Times New Roman" w:cs="Times New Roman"/>
          <w:kern w:val="0"/>
          <w:lang w:eastAsia="lt-LT"/>
          <w14:ligatures w14:val="none"/>
        </w:rPr>
        <w:t xml:space="preserve"> </w:t>
      </w:r>
      <w:r w:rsidRPr="00965AFF">
        <w:rPr>
          <w:rFonts w:ascii="Times New Roman" w:eastAsia="Times New Roman" w:hAnsi="Times New Roman" w:cs="Times New Roman"/>
          <w:kern w:val="0"/>
          <w:lang w:eastAsia="lt-LT"/>
          <w14:ligatures w14:val="none"/>
        </w:rPr>
        <w:t xml:space="preserve">kokybiškas </w:t>
      </w:r>
      <w:r w:rsidR="00886D93">
        <w:rPr>
          <w:rFonts w:ascii="Times New Roman" w:eastAsia="Times New Roman" w:hAnsi="Times New Roman" w:cs="Times New Roman"/>
          <w:kern w:val="0"/>
          <w:lang w:eastAsia="lt-LT"/>
          <w14:ligatures w14:val="none"/>
        </w:rPr>
        <w:t>a</w:t>
      </w:r>
      <w:r w:rsidRPr="00965AFF">
        <w:rPr>
          <w:rFonts w:ascii="Times New Roman" w:eastAsia="Times New Roman" w:hAnsi="Times New Roman" w:cs="Times New Roman"/>
          <w:kern w:val="0"/>
          <w:lang w:eastAsia="lt-LT"/>
          <w14:ligatures w14:val="none"/>
        </w:rPr>
        <w:t>ugalus</w:t>
      </w:r>
      <w:r>
        <w:rPr>
          <w:rFonts w:ascii="Times New Roman" w:eastAsia="Times New Roman" w:hAnsi="Times New Roman" w:cs="Times New Roman"/>
          <w:kern w:val="0"/>
          <w:lang w:eastAsia="lt-LT"/>
          <w14:ligatures w14:val="none"/>
        </w:rPr>
        <w:t>.</w:t>
      </w:r>
    </w:p>
    <w:p w14:paraId="31A40282" w14:textId="63CB2396" w:rsidR="001633DC" w:rsidRPr="00965AFF" w:rsidRDefault="00965AFF" w:rsidP="00965AFF">
      <w:pPr>
        <w:pStyle w:val="Sraopastraipa"/>
        <w:tabs>
          <w:tab w:val="left" w:pos="284"/>
          <w:tab w:val="left" w:pos="709"/>
          <w:tab w:val="left" w:pos="851"/>
        </w:tabs>
        <w:spacing w:after="0" w:line="240" w:lineRule="auto"/>
        <w:ind w:left="0"/>
        <w:jc w:val="both"/>
        <w:rPr>
          <w:rFonts w:ascii="Times New Roman" w:eastAsia="Times New Roman" w:hAnsi="Times New Roman" w:cs="Times New Roman"/>
          <w:kern w:val="0"/>
          <w:lang w:eastAsia="lt-LT"/>
          <w14:ligatures w14:val="none"/>
        </w:rPr>
      </w:pPr>
      <w:r>
        <w:rPr>
          <w:rFonts w:ascii="Times New Roman" w:hAnsi="Times New Roman" w:cs="Times New Roman"/>
        </w:rPr>
        <w:t>6.</w:t>
      </w:r>
      <w:r w:rsidR="00886D93">
        <w:rPr>
          <w:rFonts w:ascii="Times New Roman" w:hAnsi="Times New Roman" w:cs="Times New Roman"/>
        </w:rPr>
        <w:t>3</w:t>
      </w:r>
      <w:r>
        <w:rPr>
          <w:rFonts w:ascii="Times New Roman" w:hAnsi="Times New Roman" w:cs="Times New Roman"/>
        </w:rPr>
        <w:t xml:space="preserve">. </w:t>
      </w:r>
      <w:r w:rsidR="00793385">
        <w:rPr>
          <w:rFonts w:ascii="Times New Roman" w:hAnsi="Times New Roman" w:cs="Times New Roman"/>
        </w:rPr>
        <w:t xml:space="preserve">Augalai </w:t>
      </w:r>
      <w:r w:rsidR="00EA216A" w:rsidRPr="005B6488">
        <w:rPr>
          <w:rFonts w:ascii="Times New Roman" w:hAnsi="Times New Roman" w:cs="Times New Roman"/>
        </w:rPr>
        <w:t>turi būti transportuojami uždaru transportu, tinkančiu jiems transportuoti. Prieš pakraunant augalus į transporto priemonę, jų šaknų pakuotės turi būti gerai palaistytos</w:t>
      </w:r>
      <w:r w:rsidR="001633DC">
        <w:rPr>
          <w:rFonts w:ascii="Times New Roman" w:hAnsi="Times New Roman" w:cs="Times New Roman"/>
        </w:rPr>
        <w:t xml:space="preserve">. </w:t>
      </w:r>
    </w:p>
    <w:p w14:paraId="120B56C6" w14:textId="7C278B8D" w:rsidR="0078192E" w:rsidRDefault="0078192E" w:rsidP="0078192E">
      <w:pPr>
        <w:pStyle w:val="Sraopastraipa"/>
        <w:tabs>
          <w:tab w:val="left" w:pos="284"/>
          <w:tab w:val="left" w:pos="426"/>
        </w:tabs>
        <w:spacing w:after="0" w:line="240" w:lineRule="auto"/>
        <w:ind w:left="0"/>
        <w:jc w:val="both"/>
        <w:rPr>
          <w:rFonts w:ascii="Times New Roman" w:hAnsi="Times New Roman" w:cs="Times New Roman"/>
        </w:rPr>
      </w:pPr>
      <w:r>
        <w:rPr>
          <w:rFonts w:ascii="Times New Roman" w:hAnsi="Times New Roman" w:cs="Times New Roman"/>
        </w:rPr>
        <w:t>6.</w:t>
      </w:r>
      <w:r w:rsidR="00886D93">
        <w:rPr>
          <w:rFonts w:ascii="Times New Roman" w:hAnsi="Times New Roman" w:cs="Times New Roman"/>
        </w:rPr>
        <w:t>4</w:t>
      </w:r>
      <w:r>
        <w:rPr>
          <w:rFonts w:ascii="Times New Roman" w:hAnsi="Times New Roman" w:cs="Times New Roman"/>
        </w:rPr>
        <w:t xml:space="preserve">. </w:t>
      </w:r>
      <w:r w:rsidR="00793385">
        <w:rPr>
          <w:rFonts w:ascii="Times New Roman" w:hAnsi="Times New Roman" w:cs="Times New Roman"/>
        </w:rPr>
        <w:t>Augalai</w:t>
      </w:r>
      <w:r w:rsidR="005B6488" w:rsidRPr="005B6488">
        <w:rPr>
          <w:rFonts w:ascii="Times New Roman" w:hAnsi="Times New Roman" w:cs="Times New Roman"/>
        </w:rPr>
        <w:t xml:space="preserve"> turi būti transportuojami tik su apsaugotomis šaknimis (konteineriuose, vazonuose, krepšiuose, specialiuose induose, ryšuliuose). Pristatyti želdiniai iškraunami tiekėjo priemonėmis.</w:t>
      </w:r>
    </w:p>
    <w:p w14:paraId="1219389F" w14:textId="3C5B7B79" w:rsidR="00965AFF" w:rsidRDefault="0078192E" w:rsidP="00965AFF">
      <w:pPr>
        <w:pStyle w:val="Sraopastraipa"/>
        <w:tabs>
          <w:tab w:val="left" w:pos="284"/>
          <w:tab w:val="left" w:pos="426"/>
        </w:tabs>
        <w:spacing w:after="0" w:line="240" w:lineRule="auto"/>
        <w:ind w:left="0"/>
        <w:jc w:val="both"/>
        <w:rPr>
          <w:rFonts w:ascii="Times New Roman" w:eastAsia="Times New Roman" w:hAnsi="Times New Roman" w:cs="Times New Roman"/>
          <w:kern w:val="0"/>
          <w14:ligatures w14:val="none"/>
        </w:rPr>
      </w:pPr>
      <w:r>
        <w:rPr>
          <w:rFonts w:ascii="Times New Roman" w:hAnsi="Times New Roman" w:cs="Times New Roman"/>
        </w:rPr>
        <w:t>6.</w:t>
      </w:r>
      <w:r w:rsidR="00886D93">
        <w:rPr>
          <w:rFonts w:ascii="Times New Roman" w:hAnsi="Times New Roman" w:cs="Times New Roman"/>
        </w:rPr>
        <w:t>5</w:t>
      </w:r>
      <w:r>
        <w:rPr>
          <w:rFonts w:ascii="Times New Roman" w:hAnsi="Times New Roman" w:cs="Times New Roman"/>
        </w:rPr>
        <w:t xml:space="preserve">. </w:t>
      </w:r>
      <w:r w:rsidR="00EA216A" w:rsidRPr="0078192E">
        <w:rPr>
          <w:rFonts w:ascii="Times New Roman" w:eastAsia="Times New Roman" w:hAnsi="Times New Roman" w:cs="Times New Roman"/>
          <w:kern w:val="0"/>
          <w14:ligatures w14:val="none"/>
        </w:rPr>
        <w:t>Dirva turi būti tinkamai paruošta (išpurenta, be statybinių šiukšlių, derlinga).</w:t>
      </w:r>
    </w:p>
    <w:p w14:paraId="424D9823" w14:textId="40F529EB" w:rsidR="001633DC" w:rsidRPr="00965AFF" w:rsidRDefault="00965AFF" w:rsidP="00965AFF">
      <w:pPr>
        <w:pStyle w:val="Sraopastraipa"/>
        <w:tabs>
          <w:tab w:val="left" w:pos="284"/>
          <w:tab w:val="left" w:pos="426"/>
        </w:tabs>
        <w:spacing w:after="0" w:line="240" w:lineRule="auto"/>
        <w:ind w:left="0"/>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6.</w:t>
      </w:r>
      <w:r w:rsidR="00886D93">
        <w:rPr>
          <w:rFonts w:ascii="Times New Roman" w:eastAsia="Times New Roman" w:hAnsi="Times New Roman" w:cs="Times New Roman"/>
          <w:kern w:val="0"/>
          <w14:ligatures w14:val="none"/>
        </w:rPr>
        <w:t>6</w:t>
      </w:r>
      <w:r>
        <w:rPr>
          <w:rFonts w:ascii="Times New Roman" w:eastAsia="Times New Roman" w:hAnsi="Times New Roman" w:cs="Times New Roman"/>
          <w:kern w:val="0"/>
          <w14:ligatures w14:val="none"/>
        </w:rPr>
        <w:t xml:space="preserve">. </w:t>
      </w:r>
      <w:r w:rsidR="00EA216A" w:rsidRPr="00965AFF">
        <w:rPr>
          <w:rFonts w:ascii="Times New Roman" w:eastAsia="Times New Roman" w:hAnsi="Times New Roman" w:cs="Times New Roman"/>
          <w:kern w:val="0"/>
          <w14:ligatures w14:val="none"/>
        </w:rPr>
        <w:t xml:space="preserve">Po augalų pasodinimo </w:t>
      </w:r>
      <w:r w:rsidR="00EC417F" w:rsidRPr="00965AFF">
        <w:rPr>
          <w:rFonts w:ascii="Times New Roman" w:eastAsia="Times New Roman" w:hAnsi="Times New Roman" w:cs="Times New Roman"/>
          <w:kern w:val="0"/>
          <w14:ligatures w14:val="none"/>
        </w:rPr>
        <w:t>Paslaugos tei</w:t>
      </w:r>
      <w:r w:rsidR="00EA216A" w:rsidRPr="00965AFF">
        <w:rPr>
          <w:rFonts w:ascii="Times New Roman" w:eastAsia="Times New Roman" w:hAnsi="Times New Roman" w:cs="Times New Roman"/>
          <w:kern w:val="0"/>
          <w14:ligatures w14:val="none"/>
        </w:rPr>
        <w:t xml:space="preserve">kėjas sutvarko darbo vietą: </w:t>
      </w:r>
      <w:r w:rsidR="00EC417F" w:rsidRPr="00965AFF">
        <w:rPr>
          <w:rFonts w:ascii="Times New Roman" w:eastAsia="Times New Roman" w:hAnsi="Times New Roman" w:cs="Times New Roman"/>
          <w:kern w:val="0"/>
          <w14:ligatures w14:val="none"/>
        </w:rPr>
        <w:t xml:space="preserve">nuo kietų </w:t>
      </w:r>
      <w:r w:rsidR="00EA216A" w:rsidRPr="00965AFF">
        <w:rPr>
          <w:rFonts w:ascii="Times New Roman" w:eastAsia="Times New Roman" w:hAnsi="Times New Roman" w:cs="Times New Roman"/>
          <w:kern w:val="0"/>
          <w14:ligatures w14:val="none"/>
        </w:rPr>
        <w:t>dang</w:t>
      </w:r>
      <w:r w:rsidR="00EC417F" w:rsidRPr="00965AFF">
        <w:rPr>
          <w:rFonts w:ascii="Times New Roman" w:eastAsia="Times New Roman" w:hAnsi="Times New Roman" w:cs="Times New Roman"/>
          <w:kern w:val="0"/>
          <w14:ligatures w14:val="none"/>
        </w:rPr>
        <w:t>ų</w:t>
      </w:r>
      <w:r w:rsidR="00EA216A" w:rsidRPr="00965AFF">
        <w:rPr>
          <w:rFonts w:ascii="Times New Roman" w:eastAsia="Times New Roman" w:hAnsi="Times New Roman" w:cs="Times New Roman"/>
          <w:kern w:val="0"/>
          <w14:ligatures w14:val="none"/>
        </w:rPr>
        <w:t xml:space="preserve"> nušluojamos  žem</w:t>
      </w:r>
      <w:r w:rsidR="00EC417F" w:rsidRPr="00965AFF">
        <w:rPr>
          <w:rFonts w:ascii="Times New Roman" w:eastAsia="Times New Roman" w:hAnsi="Times New Roman" w:cs="Times New Roman"/>
          <w:kern w:val="0"/>
          <w14:ligatures w14:val="none"/>
        </w:rPr>
        <w:t>ės</w:t>
      </w:r>
      <w:r w:rsidR="00EA216A" w:rsidRPr="00965AFF">
        <w:rPr>
          <w:rFonts w:ascii="Times New Roman" w:eastAsia="Times New Roman" w:hAnsi="Times New Roman" w:cs="Times New Roman"/>
          <w:kern w:val="0"/>
          <w14:ligatures w14:val="none"/>
        </w:rPr>
        <w:t>, nuo žolyno nugrėbiamos atliekos</w:t>
      </w:r>
      <w:r w:rsidR="005B6488" w:rsidRPr="00965AFF">
        <w:rPr>
          <w:rFonts w:ascii="Times New Roman" w:eastAsia="Times New Roman" w:hAnsi="Times New Roman" w:cs="Times New Roman"/>
          <w:kern w:val="0"/>
          <w14:ligatures w14:val="none"/>
        </w:rPr>
        <w:t>.</w:t>
      </w:r>
    </w:p>
    <w:p w14:paraId="1F607932" w14:textId="77777777" w:rsidR="00886D93" w:rsidRDefault="00965AFF" w:rsidP="00886D93">
      <w:pPr>
        <w:tabs>
          <w:tab w:val="left" w:pos="0"/>
          <w:tab w:val="left" w:pos="284"/>
          <w:tab w:val="left" w:pos="426"/>
          <w:tab w:val="left" w:pos="567"/>
          <w:tab w:val="left" w:pos="851"/>
        </w:tabs>
        <w:spacing w:after="0" w:line="240" w:lineRule="auto"/>
        <w:jc w:val="both"/>
        <w:rPr>
          <w:rFonts w:ascii="Times New Roman" w:hAnsi="Times New Roman" w:cs="Times New Roman"/>
        </w:rPr>
      </w:pPr>
      <w:r>
        <w:rPr>
          <w:rFonts w:ascii="Times New Roman" w:hAnsi="Times New Roman" w:cs="Times New Roman"/>
        </w:rPr>
        <w:t>6.</w:t>
      </w:r>
      <w:r w:rsidR="00886D93">
        <w:rPr>
          <w:rFonts w:ascii="Times New Roman" w:hAnsi="Times New Roman" w:cs="Times New Roman"/>
        </w:rPr>
        <w:t>7</w:t>
      </w:r>
      <w:r>
        <w:rPr>
          <w:rFonts w:ascii="Times New Roman" w:hAnsi="Times New Roman" w:cs="Times New Roman"/>
        </w:rPr>
        <w:t>.</w:t>
      </w:r>
      <w:r w:rsidR="0078192E" w:rsidRPr="00965AFF">
        <w:rPr>
          <w:rFonts w:ascii="Times New Roman" w:hAnsi="Times New Roman" w:cs="Times New Roman"/>
        </w:rPr>
        <w:t xml:space="preserve"> </w:t>
      </w:r>
      <w:r w:rsidR="00EC417F" w:rsidRPr="00965AFF">
        <w:rPr>
          <w:rFonts w:ascii="Times New Roman" w:hAnsi="Times New Roman" w:cs="Times New Roman"/>
        </w:rPr>
        <w:t>Paslaugų teikimo metu susidarančias žaliąsias atliekas privaloma pristatyti į sąvartyną arba kitam atliekų tvarkytojui turinčiam teisę tvarkyti tokias atliekas.</w:t>
      </w:r>
      <w:r w:rsidR="005B6488" w:rsidRPr="00965AFF">
        <w:rPr>
          <w:rFonts w:ascii="Times New Roman" w:hAnsi="Times New Roman" w:cs="Times New Roman"/>
        </w:rPr>
        <w:t xml:space="preserve"> </w:t>
      </w:r>
      <w:r w:rsidR="00EC417F" w:rsidRPr="00965AFF">
        <w:rPr>
          <w:rFonts w:ascii="Times New Roman" w:hAnsi="Times New Roman" w:cs="Times New Roman"/>
        </w:rPr>
        <w:t>Mesti šias atliekas į šiukšlių dėžes ar komunalinių atliekų konteinerius griežtai draudžiama.</w:t>
      </w:r>
    </w:p>
    <w:p w14:paraId="70E95C42" w14:textId="127FCAB1" w:rsidR="006A572E" w:rsidRDefault="00886D93" w:rsidP="00C32C6A">
      <w:pPr>
        <w:tabs>
          <w:tab w:val="left" w:pos="0"/>
          <w:tab w:val="left" w:pos="284"/>
          <w:tab w:val="left" w:pos="426"/>
          <w:tab w:val="left" w:pos="567"/>
          <w:tab w:val="left" w:pos="851"/>
        </w:tabs>
        <w:spacing w:after="0" w:line="240" w:lineRule="auto"/>
        <w:jc w:val="both"/>
        <w:rPr>
          <w:rFonts w:ascii="Times New Roman" w:hAnsi="Times New Roman" w:cs="Times New Roman"/>
        </w:rPr>
      </w:pPr>
      <w:r>
        <w:rPr>
          <w:rFonts w:ascii="Times New Roman" w:hAnsi="Times New Roman" w:cs="Times New Roman"/>
        </w:rPr>
        <w:t xml:space="preserve">6.8. </w:t>
      </w:r>
      <w:r w:rsidR="006A572E">
        <w:rPr>
          <w:rFonts w:ascii="Times New Roman" w:hAnsi="Times New Roman" w:cs="Times New Roman"/>
        </w:rPr>
        <w:t xml:space="preserve">I etapo </w:t>
      </w:r>
      <w:r w:rsidR="00B54F0E" w:rsidRPr="00886D93">
        <w:rPr>
          <w:rFonts w:ascii="Times New Roman" w:hAnsi="Times New Roman" w:cs="Times New Roman"/>
        </w:rPr>
        <w:t xml:space="preserve">(I.VII) Katedros aikštės ir prieigų apželdinimo plane – </w:t>
      </w:r>
      <w:r w:rsidR="00B54F0E" w:rsidRPr="009D35CE">
        <w:rPr>
          <w:rFonts w:ascii="Times New Roman" w:hAnsi="Times New Roman" w:cs="Times New Roman"/>
        </w:rPr>
        <w:t>K. Praniauskaitės</w:t>
      </w:r>
      <w:r w:rsidR="00B54F0E" w:rsidRPr="00886D93">
        <w:rPr>
          <w:rFonts w:ascii="Times New Roman" w:hAnsi="Times New Roman" w:cs="Times New Roman"/>
        </w:rPr>
        <w:t xml:space="preserve"> rožyne (Projekto </w:t>
      </w:r>
      <w:r w:rsidR="006A572E">
        <w:rPr>
          <w:rFonts w:ascii="Times New Roman" w:hAnsi="Times New Roman" w:cs="Times New Roman"/>
        </w:rPr>
        <w:t xml:space="preserve"> </w:t>
      </w:r>
      <w:r w:rsidR="00B54F0E" w:rsidRPr="00886D93">
        <w:rPr>
          <w:rFonts w:ascii="Times New Roman" w:hAnsi="Times New Roman" w:cs="Times New Roman"/>
        </w:rPr>
        <w:t>40 psl.) nurodyta pastaba „Į ROŽYNĄ ATKELIAMOS ROŽĖS IŠ VYSKUPŲ RŪMŲ KLOMBOS“ nevertinama. Šiuo etapu rožių perkėlimas iš Vyskupų rūmų klombos į rožyną nebus vykdomas.</w:t>
      </w:r>
    </w:p>
    <w:p w14:paraId="538CE639" w14:textId="01FC9801" w:rsidR="00C32C6A" w:rsidRDefault="006A572E" w:rsidP="00C32C6A">
      <w:pPr>
        <w:tabs>
          <w:tab w:val="left" w:pos="0"/>
          <w:tab w:val="left" w:pos="284"/>
          <w:tab w:val="left" w:pos="426"/>
          <w:tab w:val="left" w:pos="567"/>
          <w:tab w:val="left" w:pos="851"/>
        </w:tabs>
        <w:spacing w:after="0" w:line="240" w:lineRule="auto"/>
        <w:jc w:val="both"/>
        <w:rPr>
          <w:rFonts w:ascii="Times New Roman" w:hAnsi="Times New Roman" w:cs="Times New Roman"/>
        </w:rPr>
      </w:pPr>
      <w:r>
        <w:rPr>
          <w:rFonts w:ascii="Times New Roman" w:hAnsi="Times New Roman" w:cs="Times New Roman"/>
        </w:rPr>
        <w:t xml:space="preserve">6.9. </w:t>
      </w:r>
      <w:r w:rsidRPr="006A572E">
        <w:rPr>
          <w:rFonts w:ascii="Times New Roman" w:hAnsi="Times New Roman" w:cs="Times New Roman"/>
        </w:rPr>
        <w:t>II etapas (II.I) Durbės skvero apželdinimo plan</w:t>
      </w:r>
      <w:r>
        <w:rPr>
          <w:rFonts w:ascii="Times New Roman" w:hAnsi="Times New Roman" w:cs="Times New Roman"/>
        </w:rPr>
        <w:t xml:space="preserve">e (Projekto 42 psl.) iš numatytų darbų bus vykdomas tik </w:t>
      </w:r>
      <w:r w:rsidR="0017455D">
        <w:rPr>
          <w:rFonts w:ascii="Times New Roman" w:hAnsi="Times New Roman" w:cs="Times New Roman"/>
        </w:rPr>
        <w:t xml:space="preserve">sodinimas. Atliekami darbai ir naudojamos medžiagos kiek tai susiję su sodinimu </w:t>
      </w:r>
      <w:r>
        <w:rPr>
          <w:rFonts w:ascii="Times New Roman" w:hAnsi="Times New Roman" w:cs="Times New Roman"/>
        </w:rPr>
        <w:t>(medžių persodinimo, apvado įrengimo, suolų montavimo, kietos dangos ardymo darbai šia sutartimi nebus vykdomi)</w:t>
      </w:r>
      <w:r w:rsidR="0017455D">
        <w:rPr>
          <w:rFonts w:ascii="Times New Roman" w:hAnsi="Times New Roman" w:cs="Times New Roman"/>
        </w:rPr>
        <w:t xml:space="preserve">. Augalų sodinimo vietos bus įrengtos, reikės </w:t>
      </w:r>
      <w:r w:rsidR="00DC134F">
        <w:rPr>
          <w:rFonts w:ascii="Times New Roman" w:hAnsi="Times New Roman" w:cs="Times New Roman"/>
        </w:rPr>
        <w:t xml:space="preserve">tik </w:t>
      </w:r>
      <w:r w:rsidR="0017455D">
        <w:rPr>
          <w:rFonts w:ascii="Times New Roman" w:hAnsi="Times New Roman" w:cs="Times New Roman"/>
        </w:rPr>
        <w:t>atlikti duobės paruošimo darbus</w:t>
      </w:r>
      <w:r w:rsidR="00C32C6A">
        <w:t xml:space="preserve">, t. y. </w:t>
      </w:r>
      <w:r w:rsidR="00C32C6A">
        <w:rPr>
          <w:rFonts w:ascii="Times New Roman" w:hAnsi="Times New Roman" w:cs="Times New Roman"/>
        </w:rPr>
        <w:t>p</w:t>
      </w:r>
      <w:r w:rsidR="00C32C6A" w:rsidRPr="00C32C6A">
        <w:rPr>
          <w:rFonts w:ascii="Times New Roman" w:hAnsi="Times New Roman" w:cs="Times New Roman"/>
        </w:rPr>
        <w:t>ašalin</w:t>
      </w:r>
      <w:r w:rsidR="00DC134F">
        <w:rPr>
          <w:rFonts w:ascii="Times New Roman" w:hAnsi="Times New Roman" w:cs="Times New Roman"/>
        </w:rPr>
        <w:t>ti</w:t>
      </w:r>
      <w:r w:rsidR="00C32C6A" w:rsidRPr="00C32C6A">
        <w:rPr>
          <w:rFonts w:ascii="Times New Roman" w:hAnsi="Times New Roman" w:cs="Times New Roman"/>
        </w:rPr>
        <w:t xml:space="preserve"> sen</w:t>
      </w:r>
      <w:r w:rsidR="00DC134F">
        <w:rPr>
          <w:rFonts w:ascii="Times New Roman" w:hAnsi="Times New Roman" w:cs="Times New Roman"/>
        </w:rPr>
        <w:t>ą</w:t>
      </w:r>
      <w:r w:rsidR="00C32C6A" w:rsidRPr="00C32C6A">
        <w:rPr>
          <w:rFonts w:ascii="Times New Roman" w:hAnsi="Times New Roman" w:cs="Times New Roman"/>
        </w:rPr>
        <w:t xml:space="preserve"> velėn</w:t>
      </w:r>
      <w:r w:rsidR="00DC134F">
        <w:rPr>
          <w:rFonts w:ascii="Times New Roman" w:hAnsi="Times New Roman" w:cs="Times New Roman"/>
        </w:rPr>
        <w:t>ą</w:t>
      </w:r>
      <w:r w:rsidR="00C32C6A" w:rsidRPr="00C32C6A">
        <w:rPr>
          <w:rFonts w:ascii="Times New Roman" w:hAnsi="Times New Roman" w:cs="Times New Roman"/>
        </w:rPr>
        <w:t>, grunt</w:t>
      </w:r>
      <w:r w:rsidR="00DC134F">
        <w:rPr>
          <w:rFonts w:ascii="Times New Roman" w:hAnsi="Times New Roman" w:cs="Times New Roman"/>
        </w:rPr>
        <w:t>ą</w:t>
      </w:r>
      <w:r w:rsidR="00C32C6A" w:rsidRPr="00C32C6A">
        <w:rPr>
          <w:rFonts w:ascii="Times New Roman" w:hAnsi="Times New Roman" w:cs="Times New Roman"/>
        </w:rPr>
        <w:t xml:space="preserve"> išval</w:t>
      </w:r>
      <w:r w:rsidR="00DC134F">
        <w:rPr>
          <w:rFonts w:ascii="Times New Roman" w:hAnsi="Times New Roman" w:cs="Times New Roman"/>
        </w:rPr>
        <w:t>yti</w:t>
      </w:r>
      <w:r w:rsidR="00C32C6A" w:rsidRPr="00C32C6A">
        <w:rPr>
          <w:rFonts w:ascii="Times New Roman" w:hAnsi="Times New Roman" w:cs="Times New Roman"/>
        </w:rPr>
        <w:t xml:space="preserve"> nuo piktžolių, </w:t>
      </w:r>
      <w:r w:rsidR="00C32C6A">
        <w:rPr>
          <w:rFonts w:ascii="Times New Roman" w:hAnsi="Times New Roman" w:cs="Times New Roman"/>
        </w:rPr>
        <w:t xml:space="preserve">nuo akmenų, prieš tai augusių augalų šaknų liekanų, jei tokių </w:t>
      </w:r>
      <w:r w:rsidR="00DC134F">
        <w:rPr>
          <w:rFonts w:ascii="Times New Roman" w:hAnsi="Times New Roman" w:cs="Times New Roman"/>
        </w:rPr>
        <w:t>bus</w:t>
      </w:r>
      <w:r w:rsidR="00C32C6A">
        <w:rPr>
          <w:rFonts w:ascii="Times New Roman" w:hAnsi="Times New Roman" w:cs="Times New Roman"/>
        </w:rPr>
        <w:t>.</w:t>
      </w:r>
    </w:p>
    <w:p w14:paraId="693E3355" w14:textId="1F0783E8" w:rsidR="0078192E" w:rsidRDefault="00886D93" w:rsidP="00C32C6A">
      <w:pPr>
        <w:tabs>
          <w:tab w:val="left" w:pos="0"/>
          <w:tab w:val="left" w:pos="284"/>
          <w:tab w:val="left" w:pos="426"/>
          <w:tab w:val="left" w:pos="567"/>
          <w:tab w:val="left" w:pos="851"/>
        </w:tabs>
        <w:spacing w:after="0" w:line="240" w:lineRule="auto"/>
        <w:jc w:val="both"/>
        <w:rPr>
          <w:rFonts w:ascii="Times New Roman" w:hAnsi="Times New Roman" w:cs="Times New Roman"/>
        </w:rPr>
      </w:pPr>
      <w:r>
        <w:rPr>
          <w:rFonts w:ascii="Times New Roman" w:hAnsi="Times New Roman" w:cs="Times New Roman"/>
        </w:rPr>
        <w:t>6.</w:t>
      </w:r>
      <w:r w:rsidR="006A572E">
        <w:rPr>
          <w:rFonts w:ascii="Times New Roman" w:hAnsi="Times New Roman" w:cs="Times New Roman"/>
        </w:rPr>
        <w:t>10</w:t>
      </w:r>
      <w:r>
        <w:rPr>
          <w:rFonts w:ascii="Times New Roman" w:hAnsi="Times New Roman" w:cs="Times New Roman"/>
        </w:rPr>
        <w:t xml:space="preserve">. </w:t>
      </w:r>
      <w:r w:rsidR="0078192E" w:rsidRPr="00965AFF">
        <w:rPr>
          <w:rFonts w:ascii="Times New Roman" w:hAnsi="Times New Roman" w:cs="Times New Roman"/>
        </w:rPr>
        <w:t>Paslaugos teikėjas visiškai atsako už tinkamą želdinių kokybę ir tinkamą pasodinimą;</w:t>
      </w:r>
    </w:p>
    <w:p w14:paraId="38A62074" w14:textId="23698508" w:rsidR="00FF78B8" w:rsidRPr="00965AFF" w:rsidRDefault="00FF78B8" w:rsidP="00C32C6A">
      <w:pPr>
        <w:tabs>
          <w:tab w:val="left" w:pos="0"/>
          <w:tab w:val="left" w:pos="284"/>
          <w:tab w:val="left" w:pos="426"/>
          <w:tab w:val="left" w:pos="567"/>
          <w:tab w:val="left" w:pos="851"/>
        </w:tabs>
        <w:spacing w:after="0" w:line="240" w:lineRule="auto"/>
        <w:jc w:val="both"/>
        <w:rPr>
          <w:rFonts w:ascii="Times New Roman" w:hAnsi="Times New Roman" w:cs="Times New Roman"/>
        </w:rPr>
      </w:pPr>
      <w:r>
        <w:rPr>
          <w:rFonts w:ascii="Times New Roman" w:hAnsi="Times New Roman" w:cs="Times New Roman"/>
        </w:rPr>
        <w:t>6. l1. Daugiamečiai žoliniai augalai sodinami pavasarį įšilus žemei. Galim</w:t>
      </w:r>
      <w:r w:rsidR="00F644A8">
        <w:rPr>
          <w:rFonts w:ascii="Times New Roman" w:hAnsi="Times New Roman" w:cs="Times New Roman"/>
        </w:rPr>
        <w:t>a</w:t>
      </w:r>
      <w:r>
        <w:rPr>
          <w:rFonts w:ascii="Times New Roman" w:hAnsi="Times New Roman" w:cs="Times New Roman"/>
        </w:rPr>
        <w:t xml:space="preserve"> sodinti rudens pradžioje, kad iki įšals žemė jie prigytų. </w:t>
      </w:r>
    </w:p>
    <w:p w14:paraId="59AE9093" w14:textId="7DD42864" w:rsidR="00965AFF" w:rsidRDefault="00965AFF" w:rsidP="00886D93">
      <w:pPr>
        <w:tabs>
          <w:tab w:val="left" w:pos="0"/>
          <w:tab w:val="left" w:pos="142"/>
          <w:tab w:val="left" w:pos="426"/>
          <w:tab w:val="left" w:pos="851"/>
        </w:tabs>
        <w:spacing w:after="0" w:line="240" w:lineRule="auto"/>
        <w:jc w:val="both"/>
        <w:rPr>
          <w:rFonts w:ascii="Times New Roman" w:eastAsia="Times New Roman" w:hAnsi="Times New Roman" w:cs="Times New Roman"/>
          <w:kern w:val="0"/>
          <w14:ligatures w14:val="none"/>
        </w:rPr>
      </w:pPr>
      <w:r>
        <w:rPr>
          <w:rFonts w:ascii="Times New Roman" w:hAnsi="Times New Roman" w:cs="Times New Roman"/>
        </w:rPr>
        <w:t>6.</w:t>
      </w:r>
      <w:r w:rsidR="00886D93">
        <w:rPr>
          <w:rFonts w:ascii="Times New Roman" w:hAnsi="Times New Roman" w:cs="Times New Roman"/>
        </w:rPr>
        <w:t>1</w:t>
      </w:r>
      <w:r w:rsidR="00FF78B8">
        <w:rPr>
          <w:rFonts w:ascii="Times New Roman" w:hAnsi="Times New Roman" w:cs="Times New Roman"/>
        </w:rPr>
        <w:t>2</w:t>
      </w:r>
      <w:r>
        <w:rPr>
          <w:rFonts w:ascii="Times New Roman" w:hAnsi="Times New Roman" w:cs="Times New Roman"/>
        </w:rPr>
        <w:t>.</w:t>
      </w:r>
      <w:r w:rsidR="001633DC" w:rsidRPr="00965AFF">
        <w:rPr>
          <w:rFonts w:ascii="Times New Roman" w:hAnsi="Times New Roman" w:cs="Times New Roman"/>
        </w:rPr>
        <w:t xml:space="preserve"> </w:t>
      </w:r>
      <w:r w:rsidR="00EA216A" w:rsidRPr="00965AFF">
        <w:rPr>
          <w:rFonts w:ascii="Times New Roman" w:eastAsia="Times New Roman" w:hAnsi="Times New Roman" w:cs="Times New Roman"/>
          <w:kern w:val="0"/>
          <w14:ligatures w14:val="none"/>
        </w:rPr>
        <w:t xml:space="preserve">Pasodinus želdinius ir sutvarkius darbo vietą, </w:t>
      </w:r>
      <w:r w:rsidR="00886D93">
        <w:rPr>
          <w:rFonts w:ascii="Times New Roman" w:eastAsia="Times New Roman" w:hAnsi="Times New Roman" w:cs="Times New Roman"/>
          <w:kern w:val="0"/>
          <w14:ligatures w14:val="none"/>
        </w:rPr>
        <w:t>Perkančiosios organizacijos</w:t>
      </w:r>
      <w:r w:rsidR="0078192E" w:rsidRPr="00965AFF">
        <w:rPr>
          <w:rFonts w:ascii="Times New Roman" w:eastAsia="Times New Roman" w:hAnsi="Times New Roman" w:cs="Times New Roman"/>
          <w:kern w:val="0"/>
          <w14:ligatures w14:val="none"/>
        </w:rPr>
        <w:t xml:space="preserve"> ir Paslaugų teikėjo</w:t>
      </w:r>
      <w:r w:rsidR="00EA216A" w:rsidRPr="00965AFF">
        <w:rPr>
          <w:rFonts w:ascii="Times New Roman" w:eastAsia="Times New Roman" w:hAnsi="Times New Roman" w:cs="Times New Roman"/>
          <w:kern w:val="0"/>
          <w14:ligatures w14:val="none"/>
        </w:rPr>
        <w:t xml:space="preserve"> atstovai pasirašo želdinių ir jų sodinimo </w:t>
      </w:r>
      <w:r w:rsidR="008F211F" w:rsidRPr="00965AFF">
        <w:rPr>
          <w:rFonts w:ascii="Times New Roman" w:eastAsia="Times New Roman" w:hAnsi="Times New Roman" w:cs="Times New Roman"/>
          <w:kern w:val="0"/>
          <w14:ligatures w14:val="none"/>
        </w:rPr>
        <w:t>perdavimo</w:t>
      </w:r>
      <w:r w:rsidR="008F211F">
        <w:rPr>
          <w:rFonts w:ascii="Times New Roman" w:eastAsia="Times New Roman" w:hAnsi="Times New Roman" w:cs="Times New Roman"/>
          <w:kern w:val="0"/>
          <w14:ligatures w14:val="none"/>
        </w:rPr>
        <w:t>-</w:t>
      </w:r>
      <w:r w:rsidR="00EA216A" w:rsidRPr="00965AFF">
        <w:rPr>
          <w:rFonts w:ascii="Times New Roman" w:eastAsia="Times New Roman" w:hAnsi="Times New Roman" w:cs="Times New Roman"/>
          <w:kern w:val="0"/>
          <w14:ligatures w14:val="none"/>
        </w:rPr>
        <w:t>priėmimo aktą.</w:t>
      </w:r>
    </w:p>
    <w:p w14:paraId="241DE0AB" w14:textId="56317D83" w:rsidR="00EC417F" w:rsidRPr="00A00028" w:rsidRDefault="00965AFF" w:rsidP="00886D93">
      <w:pPr>
        <w:tabs>
          <w:tab w:val="left" w:pos="0"/>
          <w:tab w:val="left" w:pos="142"/>
          <w:tab w:val="left" w:pos="426"/>
          <w:tab w:val="left" w:pos="851"/>
        </w:tabs>
        <w:spacing w:after="0" w:line="240" w:lineRule="auto"/>
        <w:jc w:val="both"/>
        <w:rPr>
          <w:rFonts w:ascii="Times New Roman" w:hAnsi="Times New Roman" w:cs="Times New Roman"/>
        </w:rPr>
      </w:pPr>
      <w:r>
        <w:rPr>
          <w:rFonts w:ascii="Times New Roman" w:eastAsia="Times New Roman" w:hAnsi="Times New Roman" w:cs="Times New Roman"/>
          <w:kern w:val="0"/>
          <w14:ligatures w14:val="none"/>
        </w:rPr>
        <w:t>6.1</w:t>
      </w:r>
      <w:r w:rsidR="00FF78B8">
        <w:rPr>
          <w:rFonts w:ascii="Times New Roman" w:eastAsia="Times New Roman" w:hAnsi="Times New Roman" w:cs="Times New Roman"/>
          <w:kern w:val="0"/>
          <w14:ligatures w14:val="none"/>
        </w:rPr>
        <w:t>3</w:t>
      </w:r>
      <w:r>
        <w:rPr>
          <w:rFonts w:ascii="Times New Roman" w:eastAsia="Times New Roman" w:hAnsi="Times New Roman" w:cs="Times New Roman"/>
          <w:kern w:val="0"/>
          <w14:ligatures w14:val="none"/>
        </w:rPr>
        <w:t xml:space="preserve">. </w:t>
      </w:r>
      <w:r w:rsidR="00EA216A" w:rsidRPr="001633DC">
        <w:rPr>
          <w:rFonts w:ascii="Times New Roman" w:eastAsia="Times New Roman" w:hAnsi="Times New Roman" w:cs="Times New Roman"/>
          <w:kern w:val="0"/>
          <w14:ligatures w14:val="none"/>
        </w:rPr>
        <w:t>Šis pirkimas laikomas žaliuoju pirkimu, nes perkamas aplinkosauginis ir aplinkai palankus produktas,</w:t>
      </w:r>
      <w:r w:rsidR="005B6488" w:rsidRPr="001633DC">
        <w:rPr>
          <w:rFonts w:ascii="Times New Roman" w:eastAsia="Times New Roman" w:hAnsi="Times New Roman" w:cs="Times New Roman"/>
          <w:kern w:val="0"/>
          <w14:ligatures w14:val="none"/>
        </w:rPr>
        <w:t xml:space="preserve"> </w:t>
      </w:r>
      <w:r w:rsidR="00EA216A" w:rsidRPr="001633DC">
        <w:rPr>
          <w:rFonts w:ascii="Times New Roman" w:eastAsia="Times New Roman" w:hAnsi="Times New Roman" w:cs="Times New Roman"/>
          <w:kern w:val="0"/>
          <w14:ligatures w14:val="none"/>
        </w:rPr>
        <w:t xml:space="preserve">kaip numatyta Aplinkos apsaugos kriterijų, kuriuos perkančiosios organizacijos ir perkantieji subjektai turi taikyti pirkdami prekes, paslaugas ar darbus, taikymo tvarkos aprašo, patvirtinto Lietuvos Respublikos aplinkos ministro 2011 m. birželio 28 d. įsakymu Nr. D1-508 „Dėl aplinkos apsaugos kriterijų taikymo, vykdant žaliuosius pirkimus, tvarkos aprašo patvirtinimo“ (toliau - aprašas) aprašo 4.4.4.3. papunktyje, t. y. perkami medžių, krūmų ir žolinių augalų sodinukai, kurie </w:t>
      </w:r>
      <w:r w:rsidR="00F644A8">
        <w:rPr>
          <w:rFonts w:ascii="Times New Roman" w:eastAsia="Times New Roman" w:hAnsi="Times New Roman" w:cs="Times New Roman"/>
          <w:kern w:val="0"/>
          <w14:ligatures w14:val="none"/>
        </w:rPr>
        <w:t>skirti</w:t>
      </w:r>
      <w:r w:rsidR="00EA216A" w:rsidRPr="001633DC">
        <w:rPr>
          <w:rFonts w:ascii="Times New Roman" w:eastAsia="Times New Roman" w:hAnsi="Times New Roman" w:cs="Times New Roman"/>
          <w:kern w:val="0"/>
          <w14:ligatures w14:val="none"/>
        </w:rPr>
        <w:t xml:space="preserve"> ne tik miestui puošti, bet ir miesto oro ekologinei būklei gerinti.</w:t>
      </w:r>
    </w:p>
    <w:p w14:paraId="44E1FA92" w14:textId="77777777" w:rsidR="00A00028" w:rsidRDefault="00A00028" w:rsidP="00A00028">
      <w:pPr>
        <w:pStyle w:val="Sraopastraipa"/>
        <w:tabs>
          <w:tab w:val="left" w:pos="0"/>
          <w:tab w:val="left" w:pos="426"/>
          <w:tab w:val="left" w:pos="567"/>
          <w:tab w:val="left" w:pos="851"/>
        </w:tabs>
        <w:spacing w:after="0" w:line="240" w:lineRule="auto"/>
        <w:ind w:left="0"/>
        <w:jc w:val="both"/>
        <w:rPr>
          <w:rFonts w:ascii="Times New Roman" w:eastAsia="Times New Roman" w:hAnsi="Times New Roman" w:cs="Times New Roman"/>
          <w:kern w:val="0"/>
          <w14:ligatures w14:val="none"/>
        </w:rPr>
      </w:pPr>
    </w:p>
    <w:p w14:paraId="116CCE22" w14:textId="2F624096" w:rsidR="00A00028" w:rsidRPr="001D74D2" w:rsidRDefault="00A00028" w:rsidP="001D74D2">
      <w:pPr>
        <w:pStyle w:val="Sraopastraipa"/>
        <w:numPr>
          <w:ilvl w:val="0"/>
          <w:numId w:val="3"/>
        </w:numPr>
        <w:tabs>
          <w:tab w:val="left" w:pos="0"/>
          <w:tab w:val="left" w:pos="426"/>
          <w:tab w:val="left" w:pos="567"/>
          <w:tab w:val="left" w:pos="851"/>
        </w:tabs>
        <w:spacing w:after="0" w:line="240" w:lineRule="auto"/>
        <w:jc w:val="both"/>
        <w:rPr>
          <w:rFonts w:ascii="Times New Roman" w:hAnsi="Times New Roman" w:cs="Times New Roman"/>
          <w:b/>
          <w:bCs/>
        </w:rPr>
      </w:pPr>
      <w:r w:rsidRPr="001D74D2">
        <w:rPr>
          <w:rFonts w:ascii="Times New Roman" w:hAnsi="Times New Roman" w:cs="Times New Roman"/>
          <w:b/>
          <w:bCs/>
        </w:rPr>
        <w:t>Specialieji reikalavimai.</w:t>
      </w:r>
    </w:p>
    <w:p w14:paraId="6DC5092F" w14:textId="718B2708" w:rsidR="00A00028" w:rsidRPr="00A00028" w:rsidRDefault="00A00028" w:rsidP="00A00028">
      <w:pPr>
        <w:tabs>
          <w:tab w:val="left" w:pos="0"/>
          <w:tab w:val="left" w:pos="426"/>
          <w:tab w:val="left" w:pos="567"/>
          <w:tab w:val="left" w:pos="851"/>
        </w:tabs>
        <w:spacing w:after="0" w:line="240" w:lineRule="auto"/>
        <w:jc w:val="both"/>
        <w:rPr>
          <w:rFonts w:ascii="Times New Roman" w:hAnsi="Times New Roman" w:cs="Times New Roman"/>
        </w:rPr>
      </w:pPr>
      <w:r>
        <w:rPr>
          <w:rFonts w:ascii="Times New Roman" w:hAnsi="Times New Roman" w:cs="Times New Roman"/>
        </w:rPr>
        <w:t>7.1. Paslaugos teikėjui taikomi kvalifikaciniai reikalavimai.</w:t>
      </w:r>
    </w:p>
    <w:p w14:paraId="05FC9E2B" w14:textId="77777777" w:rsidR="00EC417F" w:rsidRPr="005B6488" w:rsidRDefault="00EC417F" w:rsidP="0078192E">
      <w:pPr>
        <w:tabs>
          <w:tab w:val="left" w:pos="0"/>
          <w:tab w:val="left" w:pos="567"/>
        </w:tabs>
        <w:spacing w:after="0" w:line="240" w:lineRule="auto"/>
        <w:contextualSpacing/>
        <w:jc w:val="both"/>
        <w:rPr>
          <w:rFonts w:ascii="Times New Roman" w:eastAsia="Times New Roman" w:hAnsi="Times New Roman" w:cs="Times New Roman"/>
          <w:kern w:val="0"/>
          <w:lang w:eastAsia="lt-LT"/>
          <w14:ligatures w14:val="none"/>
        </w:rPr>
      </w:pPr>
    </w:p>
    <w:p w14:paraId="602FB1E5" w14:textId="3B6ECFE3" w:rsidR="00EC417F" w:rsidRPr="005B6488" w:rsidRDefault="00A00028" w:rsidP="005B6488">
      <w:pPr>
        <w:tabs>
          <w:tab w:val="left" w:pos="284"/>
          <w:tab w:val="left" w:pos="426"/>
        </w:tabs>
        <w:spacing w:after="0" w:line="240" w:lineRule="auto"/>
        <w:jc w:val="both"/>
        <w:rPr>
          <w:rFonts w:ascii="Times New Roman" w:hAnsi="Times New Roman" w:cs="Times New Roman"/>
          <w:b/>
          <w:bCs/>
        </w:rPr>
      </w:pPr>
      <w:r>
        <w:rPr>
          <w:rFonts w:ascii="Times New Roman" w:hAnsi="Times New Roman" w:cs="Times New Roman"/>
          <w:b/>
          <w:bCs/>
        </w:rPr>
        <w:t>8</w:t>
      </w:r>
      <w:r w:rsidR="00EC417F" w:rsidRPr="005B6488">
        <w:rPr>
          <w:rFonts w:ascii="Times New Roman" w:hAnsi="Times New Roman" w:cs="Times New Roman"/>
          <w:b/>
          <w:bCs/>
        </w:rPr>
        <w:t>.</w:t>
      </w:r>
      <w:r w:rsidR="00EC417F" w:rsidRPr="005B6488">
        <w:rPr>
          <w:rFonts w:ascii="Times New Roman" w:hAnsi="Times New Roman" w:cs="Times New Roman"/>
        </w:rPr>
        <w:t xml:space="preserve"> </w:t>
      </w:r>
      <w:r w:rsidR="00EC417F" w:rsidRPr="005B6488">
        <w:rPr>
          <w:rFonts w:ascii="Times New Roman" w:hAnsi="Times New Roman" w:cs="Times New Roman"/>
          <w:b/>
          <w:bCs/>
        </w:rPr>
        <w:t>Pagrindiniai teisės aktai, kuriais vadovaujantis turi būti atliekamas Paslaugų teikimas:</w:t>
      </w:r>
    </w:p>
    <w:p w14:paraId="4A4387F1" w14:textId="5B67DDAD" w:rsidR="00EC417F" w:rsidRPr="005B6488" w:rsidRDefault="00A00028" w:rsidP="005B6488">
      <w:pPr>
        <w:tabs>
          <w:tab w:val="left" w:pos="284"/>
          <w:tab w:val="left" w:pos="426"/>
        </w:tabs>
        <w:spacing w:after="0" w:line="240" w:lineRule="auto"/>
        <w:jc w:val="both"/>
        <w:rPr>
          <w:rFonts w:ascii="Times New Roman" w:hAnsi="Times New Roman" w:cs="Times New Roman"/>
        </w:rPr>
      </w:pPr>
      <w:r>
        <w:rPr>
          <w:rFonts w:ascii="Times New Roman" w:hAnsi="Times New Roman" w:cs="Times New Roman"/>
        </w:rPr>
        <w:t>8</w:t>
      </w:r>
      <w:r w:rsidR="00EC417F" w:rsidRPr="005B6488">
        <w:rPr>
          <w:rFonts w:ascii="Times New Roman" w:hAnsi="Times New Roman" w:cs="Times New Roman"/>
        </w:rPr>
        <w:t>.1. Lietuvos Respublikos želdynų įstatymas;</w:t>
      </w:r>
    </w:p>
    <w:p w14:paraId="1BC30CA8" w14:textId="12C07D4C" w:rsidR="00EC417F" w:rsidRPr="005B6488" w:rsidRDefault="00A00028" w:rsidP="005B6488">
      <w:pPr>
        <w:tabs>
          <w:tab w:val="left" w:pos="284"/>
          <w:tab w:val="left" w:pos="426"/>
        </w:tabs>
        <w:spacing w:after="0" w:line="240" w:lineRule="auto"/>
        <w:jc w:val="both"/>
        <w:rPr>
          <w:rFonts w:ascii="Times New Roman" w:hAnsi="Times New Roman" w:cs="Times New Roman"/>
        </w:rPr>
      </w:pPr>
      <w:r>
        <w:rPr>
          <w:rFonts w:ascii="Times New Roman" w:hAnsi="Times New Roman" w:cs="Times New Roman"/>
        </w:rPr>
        <w:t>8</w:t>
      </w:r>
      <w:r w:rsidR="00EC417F" w:rsidRPr="005B6488">
        <w:rPr>
          <w:rFonts w:ascii="Times New Roman" w:hAnsi="Times New Roman" w:cs="Times New Roman"/>
        </w:rPr>
        <w:t>.2. Lietuvos Respublikos aplinkos ministro 2007 m. gruodžio 29 d. įsakymas Nr. D1-717 „Dėl</w:t>
      </w:r>
    </w:p>
    <w:p w14:paraId="24C95649" w14:textId="77777777" w:rsidR="00EC417F" w:rsidRPr="00EC417F" w:rsidRDefault="00EC417F" w:rsidP="005B6488">
      <w:pPr>
        <w:tabs>
          <w:tab w:val="left" w:pos="284"/>
          <w:tab w:val="left" w:pos="426"/>
        </w:tabs>
        <w:spacing w:after="0" w:line="240" w:lineRule="auto"/>
        <w:jc w:val="both"/>
        <w:rPr>
          <w:rFonts w:ascii="Times New Roman" w:hAnsi="Times New Roman" w:cs="Times New Roman"/>
        </w:rPr>
      </w:pPr>
      <w:r w:rsidRPr="005B6488">
        <w:rPr>
          <w:rFonts w:ascii="Times New Roman" w:hAnsi="Times New Roman" w:cs="Times New Roman"/>
        </w:rPr>
        <w:t>Medžių ir krūmų veisimo, vejų ir gėlynų įrengimo taisyklių</w:t>
      </w:r>
      <w:r w:rsidRPr="00EC417F">
        <w:rPr>
          <w:rFonts w:ascii="Times New Roman" w:hAnsi="Times New Roman" w:cs="Times New Roman"/>
        </w:rPr>
        <w:t xml:space="preserve"> patvirtinimo“;</w:t>
      </w:r>
    </w:p>
    <w:p w14:paraId="06810346" w14:textId="208E47AE" w:rsidR="00EC417F" w:rsidRPr="00EC417F" w:rsidRDefault="00A00028" w:rsidP="005B6488">
      <w:pPr>
        <w:tabs>
          <w:tab w:val="left" w:pos="284"/>
          <w:tab w:val="left" w:pos="426"/>
        </w:tabs>
        <w:spacing w:after="0" w:line="240" w:lineRule="auto"/>
        <w:jc w:val="both"/>
        <w:rPr>
          <w:rFonts w:ascii="Times New Roman" w:hAnsi="Times New Roman" w:cs="Times New Roman"/>
        </w:rPr>
      </w:pPr>
      <w:r>
        <w:rPr>
          <w:rFonts w:ascii="Times New Roman" w:hAnsi="Times New Roman" w:cs="Times New Roman"/>
        </w:rPr>
        <w:t>8</w:t>
      </w:r>
      <w:r w:rsidR="00EC417F">
        <w:rPr>
          <w:rFonts w:ascii="Times New Roman" w:hAnsi="Times New Roman" w:cs="Times New Roman"/>
        </w:rPr>
        <w:t xml:space="preserve">.3. </w:t>
      </w:r>
      <w:r w:rsidR="00EC417F" w:rsidRPr="00EC417F">
        <w:rPr>
          <w:rFonts w:ascii="Times New Roman" w:hAnsi="Times New Roman" w:cs="Times New Roman"/>
        </w:rPr>
        <w:t>Lietuvos Respublikos aplinkos ministro 2007 m. gruodžio 14 d. įsakym</w:t>
      </w:r>
      <w:r w:rsidR="00EC417F">
        <w:rPr>
          <w:rFonts w:ascii="Times New Roman" w:hAnsi="Times New Roman" w:cs="Times New Roman"/>
        </w:rPr>
        <w:t>as</w:t>
      </w:r>
      <w:r w:rsidR="00EC417F" w:rsidRPr="00EC417F">
        <w:rPr>
          <w:rFonts w:ascii="Times New Roman" w:hAnsi="Times New Roman" w:cs="Times New Roman"/>
        </w:rPr>
        <w:t xml:space="preserve"> Nr. D1-674 „Dėl Sodmenų kokybės reikalavimų patvirtinimo“;</w:t>
      </w:r>
    </w:p>
    <w:p w14:paraId="749750B3" w14:textId="50EF2E80" w:rsidR="00EA216A" w:rsidRDefault="00A00028" w:rsidP="005B6488">
      <w:pPr>
        <w:tabs>
          <w:tab w:val="left" w:pos="284"/>
          <w:tab w:val="left" w:pos="426"/>
        </w:tabs>
        <w:spacing w:after="0" w:line="240" w:lineRule="auto"/>
        <w:jc w:val="both"/>
        <w:rPr>
          <w:rFonts w:ascii="Times New Roman" w:hAnsi="Times New Roman" w:cs="Times New Roman"/>
        </w:rPr>
      </w:pPr>
      <w:r>
        <w:rPr>
          <w:rFonts w:ascii="Times New Roman" w:hAnsi="Times New Roman" w:cs="Times New Roman"/>
        </w:rPr>
        <w:t>8</w:t>
      </w:r>
      <w:r w:rsidR="00EC417F">
        <w:rPr>
          <w:rFonts w:ascii="Times New Roman" w:hAnsi="Times New Roman" w:cs="Times New Roman"/>
        </w:rPr>
        <w:t xml:space="preserve">.4. </w:t>
      </w:r>
      <w:r w:rsidR="00715271">
        <w:rPr>
          <w:rFonts w:ascii="Times New Roman" w:hAnsi="Times New Roman" w:cs="Times New Roman"/>
        </w:rPr>
        <w:t>G</w:t>
      </w:r>
      <w:r w:rsidR="00715271" w:rsidRPr="00715271">
        <w:rPr>
          <w:rFonts w:ascii="Times New Roman" w:hAnsi="Times New Roman" w:cs="Times New Roman"/>
        </w:rPr>
        <w:t>er</w:t>
      </w:r>
      <w:r w:rsidR="00715271">
        <w:rPr>
          <w:rFonts w:ascii="Times New Roman" w:hAnsi="Times New Roman" w:cs="Times New Roman"/>
        </w:rPr>
        <w:t>oji</w:t>
      </w:r>
      <w:r w:rsidR="00715271" w:rsidRPr="00715271">
        <w:rPr>
          <w:rFonts w:ascii="Times New Roman" w:hAnsi="Times New Roman" w:cs="Times New Roman"/>
        </w:rPr>
        <w:t xml:space="preserve"> apželdinimo praktika ir </w:t>
      </w:r>
      <w:r w:rsidR="00EC417F" w:rsidRPr="00EC417F">
        <w:rPr>
          <w:rFonts w:ascii="Times New Roman" w:hAnsi="Times New Roman" w:cs="Times New Roman"/>
        </w:rPr>
        <w:t>kit</w:t>
      </w:r>
      <w:r w:rsidR="00EC417F">
        <w:rPr>
          <w:rFonts w:ascii="Times New Roman" w:hAnsi="Times New Roman" w:cs="Times New Roman"/>
        </w:rPr>
        <w:t>i</w:t>
      </w:r>
      <w:r w:rsidR="00EC417F" w:rsidRPr="00EC417F">
        <w:rPr>
          <w:rFonts w:ascii="Times New Roman" w:hAnsi="Times New Roman" w:cs="Times New Roman"/>
        </w:rPr>
        <w:t xml:space="preserve"> norminiai teisės aktai</w:t>
      </w:r>
      <w:r w:rsidR="005B6488">
        <w:rPr>
          <w:rFonts w:ascii="Times New Roman" w:hAnsi="Times New Roman" w:cs="Times New Roman"/>
        </w:rPr>
        <w:t xml:space="preserve"> </w:t>
      </w:r>
      <w:r w:rsidR="00EC417F">
        <w:rPr>
          <w:rFonts w:ascii="Times New Roman" w:hAnsi="Times New Roman" w:cs="Times New Roman"/>
        </w:rPr>
        <w:t>reglamentuojantys technin</w:t>
      </w:r>
      <w:r w:rsidR="005B6488">
        <w:rPr>
          <w:rFonts w:ascii="Times New Roman" w:hAnsi="Times New Roman" w:cs="Times New Roman"/>
        </w:rPr>
        <w:t>ėje</w:t>
      </w:r>
      <w:r w:rsidR="00EC417F">
        <w:rPr>
          <w:rFonts w:ascii="Times New Roman" w:hAnsi="Times New Roman" w:cs="Times New Roman"/>
        </w:rPr>
        <w:t xml:space="preserve"> specifikacijoje nustatytų reikalavimų </w:t>
      </w:r>
      <w:r w:rsidR="005B6488">
        <w:rPr>
          <w:rFonts w:ascii="Times New Roman" w:hAnsi="Times New Roman" w:cs="Times New Roman"/>
        </w:rPr>
        <w:t>įgyvendinimą</w:t>
      </w:r>
      <w:r w:rsidR="00EC417F" w:rsidRPr="00EC417F">
        <w:rPr>
          <w:rFonts w:ascii="Times New Roman" w:hAnsi="Times New Roman" w:cs="Times New Roman"/>
        </w:rPr>
        <w:t>.</w:t>
      </w:r>
    </w:p>
    <w:p w14:paraId="0DC948D4" w14:textId="77777777" w:rsidR="00C114FC" w:rsidRDefault="00C114FC" w:rsidP="005B6488">
      <w:pPr>
        <w:tabs>
          <w:tab w:val="left" w:pos="284"/>
          <w:tab w:val="left" w:pos="426"/>
        </w:tabs>
        <w:spacing w:after="0" w:line="240" w:lineRule="auto"/>
        <w:jc w:val="both"/>
        <w:rPr>
          <w:rFonts w:ascii="Times New Roman" w:hAnsi="Times New Roman" w:cs="Times New Roman"/>
        </w:rPr>
      </w:pPr>
    </w:p>
    <w:p w14:paraId="5D065783" w14:textId="1FFBA849" w:rsidR="00C114FC" w:rsidRPr="00C114FC" w:rsidRDefault="00C114FC" w:rsidP="00C114FC">
      <w:pPr>
        <w:tabs>
          <w:tab w:val="left" w:pos="284"/>
          <w:tab w:val="left" w:pos="426"/>
        </w:tabs>
        <w:spacing w:after="0" w:line="240" w:lineRule="auto"/>
        <w:jc w:val="both"/>
        <w:rPr>
          <w:rFonts w:ascii="Times New Roman" w:hAnsi="Times New Roman" w:cs="Times New Roman"/>
          <w:b/>
          <w:bCs/>
        </w:rPr>
      </w:pPr>
      <w:r>
        <w:rPr>
          <w:rFonts w:ascii="Times New Roman" w:hAnsi="Times New Roman" w:cs="Times New Roman"/>
          <w:b/>
          <w:bCs/>
        </w:rPr>
        <w:t>9</w:t>
      </w:r>
      <w:r w:rsidRPr="00C114FC">
        <w:rPr>
          <w:rFonts w:ascii="Times New Roman" w:hAnsi="Times New Roman" w:cs="Times New Roman"/>
          <w:b/>
          <w:bCs/>
        </w:rPr>
        <w:t>.</w:t>
      </w:r>
      <w:r w:rsidRPr="00C114FC">
        <w:rPr>
          <w:rFonts w:ascii="Times New Roman" w:hAnsi="Times New Roman" w:cs="Times New Roman"/>
          <w:b/>
          <w:bCs/>
        </w:rPr>
        <w:tab/>
        <w:t>Garantiniai įsipareigojimai:</w:t>
      </w:r>
    </w:p>
    <w:p w14:paraId="6CF64260" w14:textId="5E481CD3" w:rsidR="00C114FC" w:rsidRPr="00C114FC" w:rsidRDefault="00C114FC" w:rsidP="00C114FC">
      <w:pPr>
        <w:tabs>
          <w:tab w:val="left" w:pos="284"/>
          <w:tab w:val="left" w:pos="426"/>
        </w:tabs>
        <w:spacing w:after="0" w:line="240" w:lineRule="auto"/>
        <w:jc w:val="both"/>
        <w:rPr>
          <w:rFonts w:ascii="Times New Roman" w:hAnsi="Times New Roman" w:cs="Times New Roman"/>
        </w:rPr>
      </w:pPr>
      <w:r>
        <w:rPr>
          <w:rFonts w:ascii="Times New Roman" w:hAnsi="Times New Roman" w:cs="Times New Roman"/>
        </w:rPr>
        <w:t>9</w:t>
      </w:r>
      <w:r w:rsidRPr="00C114FC">
        <w:rPr>
          <w:rFonts w:ascii="Times New Roman" w:hAnsi="Times New Roman" w:cs="Times New Roman"/>
        </w:rPr>
        <w:t>.1.</w:t>
      </w:r>
      <w:r w:rsidRPr="00C114FC">
        <w:rPr>
          <w:rFonts w:ascii="Times New Roman" w:hAnsi="Times New Roman" w:cs="Times New Roman"/>
        </w:rPr>
        <w:tab/>
        <w:t xml:space="preserve">Paslaugos teikėjas įsipareigoja užtikrinti </w:t>
      </w:r>
      <w:r w:rsidR="00061B3F">
        <w:rPr>
          <w:rFonts w:ascii="Times New Roman" w:hAnsi="Times New Roman" w:cs="Times New Roman"/>
        </w:rPr>
        <w:t xml:space="preserve">augalų </w:t>
      </w:r>
      <w:r w:rsidRPr="00C114FC">
        <w:rPr>
          <w:rFonts w:ascii="Times New Roman" w:hAnsi="Times New Roman" w:cs="Times New Roman"/>
        </w:rPr>
        <w:t>prigijimą</w:t>
      </w:r>
      <w:r w:rsidR="00061B3F">
        <w:rPr>
          <w:rFonts w:ascii="Times New Roman" w:hAnsi="Times New Roman" w:cs="Times New Roman"/>
        </w:rPr>
        <w:t>, neprigijus ar sunykus augalams, jie turi būti pakeisti naujais Paslaugos teikėjo lėšomis.</w:t>
      </w:r>
    </w:p>
    <w:p w14:paraId="3E5D525D" w14:textId="0E5523D7" w:rsidR="00C114FC" w:rsidRPr="00C114FC" w:rsidRDefault="00C114FC" w:rsidP="00D113CF">
      <w:pPr>
        <w:tabs>
          <w:tab w:val="left" w:pos="284"/>
          <w:tab w:val="left" w:pos="426"/>
        </w:tabs>
        <w:spacing w:after="0" w:line="240" w:lineRule="auto"/>
        <w:jc w:val="both"/>
        <w:rPr>
          <w:rFonts w:ascii="Times New Roman" w:hAnsi="Times New Roman" w:cs="Times New Roman"/>
        </w:rPr>
      </w:pPr>
      <w:r>
        <w:rPr>
          <w:rFonts w:ascii="Times New Roman" w:hAnsi="Times New Roman" w:cs="Times New Roman"/>
        </w:rPr>
        <w:lastRenderedPageBreak/>
        <w:t>9</w:t>
      </w:r>
      <w:r w:rsidRPr="00C114FC">
        <w:rPr>
          <w:rFonts w:ascii="Times New Roman" w:hAnsi="Times New Roman" w:cs="Times New Roman"/>
        </w:rPr>
        <w:t>.</w:t>
      </w:r>
      <w:r w:rsidR="00E83973">
        <w:rPr>
          <w:rFonts w:ascii="Times New Roman" w:hAnsi="Times New Roman" w:cs="Times New Roman"/>
        </w:rPr>
        <w:t>2</w:t>
      </w:r>
      <w:r w:rsidRPr="00C114FC">
        <w:rPr>
          <w:rFonts w:ascii="Times New Roman" w:hAnsi="Times New Roman" w:cs="Times New Roman"/>
        </w:rPr>
        <w:t>.</w:t>
      </w:r>
      <w:r w:rsidRPr="00C114FC">
        <w:rPr>
          <w:rFonts w:ascii="Times New Roman" w:hAnsi="Times New Roman" w:cs="Times New Roman"/>
        </w:rPr>
        <w:tab/>
        <w:t>Paslaugos teikėjas atsako už visų augalų kokybę ir privalo, esant reikalui, imtis priemonių augalų būklei pagerinti.</w:t>
      </w:r>
    </w:p>
    <w:p w14:paraId="1D2D8C6F" w14:textId="734CA44D" w:rsidR="00C114FC" w:rsidRDefault="00C114FC" w:rsidP="00D113CF">
      <w:pPr>
        <w:tabs>
          <w:tab w:val="left" w:pos="284"/>
          <w:tab w:val="left" w:pos="426"/>
        </w:tabs>
        <w:spacing w:after="0" w:line="240" w:lineRule="auto"/>
        <w:jc w:val="both"/>
        <w:rPr>
          <w:rFonts w:ascii="Times New Roman" w:hAnsi="Times New Roman" w:cs="Times New Roman"/>
        </w:rPr>
      </w:pPr>
      <w:r>
        <w:rPr>
          <w:rFonts w:ascii="Times New Roman" w:hAnsi="Times New Roman" w:cs="Times New Roman"/>
        </w:rPr>
        <w:t>9</w:t>
      </w:r>
      <w:r w:rsidRPr="00C114FC">
        <w:rPr>
          <w:rFonts w:ascii="Times New Roman" w:hAnsi="Times New Roman" w:cs="Times New Roman"/>
        </w:rPr>
        <w:t>.</w:t>
      </w:r>
      <w:r w:rsidR="00E83973">
        <w:rPr>
          <w:rFonts w:ascii="Times New Roman" w:hAnsi="Times New Roman" w:cs="Times New Roman"/>
        </w:rPr>
        <w:t>3</w:t>
      </w:r>
      <w:r w:rsidRPr="00C114FC">
        <w:rPr>
          <w:rFonts w:ascii="Times New Roman" w:hAnsi="Times New Roman" w:cs="Times New Roman"/>
        </w:rPr>
        <w:t>.</w:t>
      </w:r>
      <w:r w:rsidRPr="00C114FC">
        <w:rPr>
          <w:rFonts w:ascii="Times New Roman" w:hAnsi="Times New Roman" w:cs="Times New Roman"/>
        </w:rPr>
        <w:tab/>
      </w:r>
      <w:r w:rsidR="007D33E9" w:rsidRPr="007D33E9">
        <w:rPr>
          <w:rFonts w:ascii="Times New Roman" w:hAnsi="Times New Roman" w:cs="Times New Roman"/>
        </w:rPr>
        <w:t xml:space="preserve">Paslaugos teikėjas privalo suteikti </w:t>
      </w:r>
      <w:r w:rsidR="007D33E9">
        <w:rPr>
          <w:rFonts w:ascii="Times New Roman" w:hAnsi="Times New Roman" w:cs="Times New Roman"/>
        </w:rPr>
        <w:t xml:space="preserve">augalų </w:t>
      </w:r>
      <w:r w:rsidR="007D33E9" w:rsidRPr="007D33E9">
        <w:rPr>
          <w:rFonts w:ascii="Times New Roman" w:hAnsi="Times New Roman" w:cs="Times New Roman"/>
        </w:rPr>
        <w:t>prigijimo garantiją.</w:t>
      </w:r>
    </w:p>
    <w:p w14:paraId="7A729A76" w14:textId="42DB8652" w:rsidR="00B65CF4" w:rsidRPr="00C114FC" w:rsidRDefault="00E83973" w:rsidP="00C114FC">
      <w:pPr>
        <w:tabs>
          <w:tab w:val="left" w:pos="284"/>
          <w:tab w:val="left" w:pos="426"/>
        </w:tabs>
        <w:spacing w:after="0" w:line="240" w:lineRule="auto"/>
        <w:jc w:val="both"/>
        <w:rPr>
          <w:rFonts w:ascii="Times New Roman" w:hAnsi="Times New Roman" w:cs="Times New Roman"/>
        </w:rPr>
      </w:pPr>
      <w:r>
        <w:rPr>
          <w:rFonts w:ascii="Times New Roman" w:hAnsi="Times New Roman" w:cs="Times New Roman"/>
        </w:rPr>
        <w:t xml:space="preserve">9.4. </w:t>
      </w:r>
      <w:r w:rsidR="00FF78B8">
        <w:rPr>
          <w:rFonts w:ascii="Times New Roman" w:hAnsi="Times New Roman" w:cs="Times New Roman"/>
        </w:rPr>
        <w:t xml:space="preserve">Po Paslaugos atlikimo </w:t>
      </w:r>
      <w:r>
        <w:rPr>
          <w:rFonts w:ascii="Times New Roman" w:hAnsi="Times New Roman" w:cs="Times New Roman"/>
        </w:rPr>
        <w:t xml:space="preserve">Paslaugos teikėjas kartu su Perkančiąja organizacija peržiūri apželdintose teritorijose Paslaugos teikėjo </w:t>
      </w:r>
      <w:r w:rsidR="00DC134F">
        <w:rPr>
          <w:rFonts w:ascii="Times New Roman" w:hAnsi="Times New Roman" w:cs="Times New Roman"/>
        </w:rPr>
        <w:t>pa</w:t>
      </w:r>
      <w:r>
        <w:rPr>
          <w:rFonts w:ascii="Times New Roman" w:hAnsi="Times New Roman" w:cs="Times New Roman"/>
        </w:rPr>
        <w:t xml:space="preserve">sodintų </w:t>
      </w:r>
      <w:r w:rsidR="00886D93">
        <w:rPr>
          <w:rFonts w:ascii="Times New Roman" w:hAnsi="Times New Roman" w:cs="Times New Roman"/>
        </w:rPr>
        <w:t>a</w:t>
      </w:r>
      <w:r>
        <w:rPr>
          <w:rFonts w:ascii="Times New Roman" w:hAnsi="Times New Roman" w:cs="Times New Roman"/>
        </w:rPr>
        <w:t xml:space="preserve">ugalų </w:t>
      </w:r>
      <w:r w:rsidR="00FF78B8">
        <w:rPr>
          <w:rFonts w:ascii="Times New Roman" w:hAnsi="Times New Roman" w:cs="Times New Roman"/>
        </w:rPr>
        <w:t xml:space="preserve">ir darbų </w:t>
      </w:r>
      <w:r>
        <w:rPr>
          <w:rFonts w:ascii="Times New Roman" w:hAnsi="Times New Roman" w:cs="Times New Roman"/>
        </w:rPr>
        <w:t xml:space="preserve">kokybę. </w:t>
      </w:r>
      <w:r w:rsidR="00A93967">
        <w:rPr>
          <w:rFonts w:ascii="Times New Roman" w:hAnsi="Times New Roman" w:cs="Times New Roman"/>
        </w:rPr>
        <w:t xml:space="preserve">Surašomas apžiūros aktas. </w:t>
      </w:r>
      <w:r>
        <w:rPr>
          <w:rFonts w:ascii="Times New Roman" w:hAnsi="Times New Roman" w:cs="Times New Roman"/>
        </w:rPr>
        <w:t xml:space="preserve">Neprigijusius </w:t>
      </w:r>
      <w:r w:rsidR="00886D93">
        <w:rPr>
          <w:rFonts w:ascii="Times New Roman" w:hAnsi="Times New Roman" w:cs="Times New Roman"/>
        </w:rPr>
        <w:t>a</w:t>
      </w:r>
      <w:r>
        <w:rPr>
          <w:rFonts w:ascii="Times New Roman" w:hAnsi="Times New Roman" w:cs="Times New Roman"/>
        </w:rPr>
        <w:t>ugalus Paslaugos teikėjas įsipareigoja persodinti</w:t>
      </w:r>
      <w:r w:rsidR="00886D93">
        <w:rPr>
          <w:rFonts w:ascii="Times New Roman" w:hAnsi="Times New Roman" w:cs="Times New Roman"/>
        </w:rPr>
        <w:t xml:space="preserve"> </w:t>
      </w:r>
      <w:r>
        <w:rPr>
          <w:rFonts w:ascii="Times New Roman" w:hAnsi="Times New Roman" w:cs="Times New Roman"/>
        </w:rPr>
        <w:t xml:space="preserve">savo lėšomis. </w:t>
      </w:r>
    </w:p>
    <w:p w14:paraId="17A47301" w14:textId="77777777" w:rsidR="00C114FC" w:rsidRDefault="00C114FC" w:rsidP="00C114FC">
      <w:pPr>
        <w:tabs>
          <w:tab w:val="left" w:pos="284"/>
          <w:tab w:val="left" w:pos="426"/>
        </w:tabs>
        <w:spacing w:after="0" w:line="240" w:lineRule="auto"/>
        <w:jc w:val="both"/>
        <w:rPr>
          <w:rFonts w:ascii="Times New Roman" w:hAnsi="Times New Roman" w:cs="Times New Roman"/>
        </w:rPr>
      </w:pPr>
    </w:p>
    <w:p w14:paraId="77713F36" w14:textId="0A4764E3" w:rsidR="00C114FC" w:rsidRPr="00C114FC" w:rsidRDefault="00C114FC" w:rsidP="00C114FC">
      <w:pPr>
        <w:tabs>
          <w:tab w:val="left" w:pos="284"/>
          <w:tab w:val="left" w:pos="426"/>
        </w:tabs>
        <w:spacing w:after="0" w:line="240" w:lineRule="auto"/>
        <w:jc w:val="both"/>
        <w:rPr>
          <w:rFonts w:ascii="Times New Roman" w:hAnsi="Times New Roman" w:cs="Times New Roman"/>
          <w:b/>
          <w:bCs/>
        </w:rPr>
      </w:pPr>
      <w:r w:rsidRPr="00C114FC">
        <w:rPr>
          <w:rFonts w:ascii="Times New Roman" w:hAnsi="Times New Roman" w:cs="Times New Roman"/>
          <w:b/>
          <w:bCs/>
        </w:rPr>
        <w:t>10.</w:t>
      </w:r>
      <w:r w:rsidRPr="00C114FC">
        <w:rPr>
          <w:rFonts w:ascii="Times New Roman" w:hAnsi="Times New Roman" w:cs="Times New Roman"/>
          <w:b/>
          <w:bCs/>
        </w:rPr>
        <w:tab/>
        <w:t>Paslaugų teikimo terminai:</w:t>
      </w:r>
    </w:p>
    <w:p w14:paraId="4E92DFFF" w14:textId="04EBB8D6" w:rsidR="00C114FC" w:rsidRPr="00C114FC" w:rsidRDefault="00C114FC" w:rsidP="00C114FC">
      <w:pPr>
        <w:tabs>
          <w:tab w:val="left" w:pos="284"/>
          <w:tab w:val="left" w:pos="426"/>
        </w:tabs>
        <w:spacing w:after="0" w:line="240" w:lineRule="auto"/>
        <w:jc w:val="both"/>
        <w:rPr>
          <w:rFonts w:ascii="Times New Roman" w:hAnsi="Times New Roman" w:cs="Times New Roman"/>
        </w:rPr>
      </w:pPr>
      <w:r>
        <w:rPr>
          <w:rFonts w:ascii="Times New Roman" w:hAnsi="Times New Roman" w:cs="Times New Roman"/>
        </w:rPr>
        <w:t>10</w:t>
      </w:r>
      <w:r w:rsidRPr="00C114FC">
        <w:rPr>
          <w:rFonts w:ascii="Times New Roman" w:hAnsi="Times New Roman" w:cs="Times New Roman"/>
        </w:rPr>
        <w:t>.1. Paslaugos vykdymo pradžia – sutarties pasirašymo data.</w:t>
      </w:r>
    </w:p>
    <w:p w14:paraId="724648EE" w14:textId="21AA1579" w:rsidR="00715271" w:rsidRDefault="00C114FC" w:rsidP="00886D93">
      <w:pPr>
        <w:tabs>
          <w:tab w:val="left" w:pos="284"/>
          <w:tab w:val="left" w:pos="426"/>
        </w:tabs>
        <w:spacing w:after="0" w:line="240" w:lineRule="auto"/>
        <w:jc w:val="both"/>
        <w:rPr>
          <w:rFonts w:ascii="Times New Roman" w:hAnsi="Times New Roman" w:cs="Times New Roman"/>
        </w:rPr>
      </w:pPr>
      <w:r>
        <w:rPr>
          <w:rFonts w:ascii="Times New Roman" w:hAnsi="Times New Roman" w:cs="Times New Roman"/>
        </w:rPr>
        <w:t>10</w:t>
      </w:r>
      <w:r w:rsidRPr="00C114FC">
        <w:rPr>
          <w:rFonts w:ascii="Times New Roman" w:hAnsi="Times New Roman" w:cs="Times New Roman"/>
        </w:rPr>
        <w:t xml:space="preserve">.2. Paslaugos teikiamos </w:t>
      </w:r>
      <w:r w:rsidR="002B2782">
        <w:rPr>
          <w:rFonts w:ascii="Times New Roman" w:hAnsi="Times New Roman" w:cs="Times New Roman"/>
        </w:rPr>
        <w:t>7</w:t>
      </w:r>
      <w:r w:rsidRPr="00C114FC">
        <w:rPr>
          <w:rFonts w:ascii="Times New Roman" w:hAnsi="Times New Roman" w:cs="Times New Roman"/>
        </w:rPr>
        <w:t xml:space="preserve"> mėn. nuo paslaugų vykdymo pradžios</w:t>
      </w:r>
      <w:r w:rsidR="00886D93">
        <w:rPr>
          <w:rFonts w:ascii="Times New Roman" w:hAnsi="Times New Roman" w:cs="Times New Roman"/>
        </w:rPr>
        <w:t>.</w:t>
      </w:r>
    </w:p>
    <w:p w14:paraId="2EDD83C6" w14:textId="77777777" w:rsidR="00857850" w:rsidRDefault="00857850" w:rsidP="00886D93">
      <w:pPr>
        <w:tabs>
          <w:tab w:val="left" w:pos="284"/>
          <w:tab w:val="left" w:pos="426"/>
        </w:tabs>
        <w:spacing w:after="0" w:line="240" w:lineRule="auto"/>
        <w:jc w:val="both"/>
        <w:rPr>
          <w:rFonts w:ascii="Times New Roman" w:hAnsi="Times New Roman" w:cs="Times New Roman"/>
        </w:rPr>
      </w:pPr>
    </w:p>
    <w:p w14:paraId="582D65D7" w14:textId="60A8C93D" w:rsidR="00A93967" w:rsidRPr="00A93967" w:rsidRDefault="00857850" w:rsidP="00886D93">
      <w:pPr>
        <w:tabs>
          <w:tab w:val="left" w:pos="284"/>
          <w:tab w:val="left" w:pos="426"/>
        </w:tabs>
        <w:spacing w:after="0" w:line="240" w:lineRule="auto"/>
        <w:jc w:val="both"/>
        <w:rPr>
          <w:rFonts w:ascii="Times New Roman" w:hAnsi="Times New Roman" w:cs="Times New Roman"/>
          <w:b/>
          <w:bCs/>
        </w:rPr>
      </w:pPr>
      <w:r w:rsidRPr="00A93967">
        <w:rPr>
          <w:rFonts w:ascii="Times New Roman" w:hAnsi="Times New Roman" w:cs="Times New Roman"/>
          <w:b/>
          <w:bCs/>
        </w:rPr>
        <w:t>Priedai:</w:t>
      </w:r>
    </w:p>
    <w:p w14:paraId="1E8C661E" w14:textId="7EDA11AD" w:rsidR="00857850" w:rsidRPr="00A93967" w:rsidRDefault="00686696" w:rsidP="00A93967">
      <w:pPr>
        <w:pStyle w:val="Sraopastraipa"/>
        <w:numPr>
          <w:ilvl w:val="0"/>
          <w:numId w:val="9"/>
        </w:numPr>
        <w:tabs>
          <w:tab w:val="left" w:pos="284"/>
          <w:tab w:val="left" w:pos="426"/>
        </w:tabs>
        <w:spacing w:after="0" w:line="240" w:lineRule="auto"/>
        <w:ind w:left="0" w:firstLine="0"/>
        <w:jc w:val="both"/>
        <w:rPr>
          <w:rFonts w:ascii="Times New Roman" w:hAnsi="Times New Roman" w:cs="Times New Roman"/>
        </w:rPr>
      </w:pPr>
      <w:r w:rsidRPr="00A93967">
        <w:rPr>
          <w:rFonts w:ascii="Times New Roman" w:hAnsi="Times New Roman" w:cs="Times New Roman"/>
        </w:rPr>
        <w:t xml:space="preserve">I ir II </w:t>
      </w:r>
      <w:r w:rsidR="002B2782" w:rsidRPr="00A93967">
        <w:rPr>
          <w:rFonts w:ascii="Times New Roman" w:hAnsi="Times New Roman" w:cs="Times New Roman"/>
        </w:rPr>
        <w:t xml:space="preserve">etapo </w:t>
      </w:r>
      <w:r w:rsidR="002B2782" w:rsidRPr="002B2782">
        <w:rPr>
          <w:rFonts w:ascii="Times New Roman" w:hAnsi="Times New Roman" w:cs="Times New Roman"/>
        </w:rPr>
        <w:t>augalų sodmenų žiniaraštis</w:t>
      </w:r>
      <w:r w:rsidR="002B2782" w:rsidRPr="00A93967">
        <w:rPr>
          <w:rFonts w:ascii="Times New Roman" w:hAnsi="Times New Roman" w:cs="Times New Roman"/>
        </w:rPr>
        <w:t>.</w:t>
      </w:r>
    </w:p>
    <w:p w14:paraId="2DEB05B3" w14:textId="6DF57700" w:rsidR="00A93967" w:rsidRPr="00857850" w:rsidRDefault="00A93967" w:rsidP="00A93967">
      <w:pPr>
        <w:pStyle w:val="Sraopastraipa"/>
        <w:numPr>
          <w:ilvl w:val="0"/>
          <w:numId w:val="9"/>
        </w:numPr>
        <w:tabs>
          <w:tab w:val="left" w:pos="284"/>
          <w:tab w:val="left" w:pos="426"/>
        </w:tabs>
        <w:spacing w:after="0" w:line="240" w:lineRule="auto"/>
        <w:ind w:left="0" w:firstLine="0"/>
        <w:jc w:val="both"/>
        <w:rPr>
          <w:rFonts w:ascii="Times New Roman" w:hAnsi="Times New Roman" w:cs="Times New Roman"/>
        </w:rPr>
      </w:pPr>
      <w:r w:rsidRPr="00A93967">
        <w:rPr>
          <w:rFonts w:ascii="Times New Roman" w:hAnsi="Times New Roman" w:cs="Times New Roman"/>
        </w:rPr>
        <w:t>Telšių senamiesčio, Turgaus aikštės, Respublikos gatvės ir prieigų, ant kietų dangų ir grunte apželdinimo projekt</w:t>
      </w:r>
      <w:r>
        <w:rPr>
          <w:rFonts w:ascii="Times New Roman" w:hAnsi="Times New Roman" w:cs="Times New Roman"/>
        </w:rPr>
        <w:t>as.</w:t>
      </w:r>
      <w:r w:rsidRPr="00A93967">
        <w:rPr>
          <w:rFonts w:ascii="Times New Roman" w:hAnsi="Times New Roman" w:cs="Times New Roman"/>
        </w:rPr>
        <w:t xml:space="preserve">  </w:t>
      </w:r>
    </w:p>
    <w:sectPr w:rsidR="00A93967" w:rsidRPr="00857850">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70014"/>
    <w:multiLevelType w:val="multilevel"/>
    <w:tmpl w:val="4E72D76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502CA8"/>
    <w:multiLevelType w:val="multilevel"/>
    <w:tmpl w:val="F15C1FDE"/>
    <w:lvl w:ilvl="0">
      <w:start w:val="4"/>
      <w:numFmt w:val="decimal"/>
      <w:lvlText w:val="%1."/>
      <w:lvlJc w:val="left"/>
      <w:pPr>
        <w:ind w:left="1050" w:hanging="1050"/>
      </w:pPr>
      <w:rPr>
        <w:rFonts w:hint="default"/>
        <w:b/>
        <w:bCs/>
      </w:rPr>
    </w:lvl>
    <w:lvl w:ilvl="1">
      <w:start w:val="1"/>
      <w:numFmt w:val="decimal"/>
      <w:lvlText w:val="%1.%2."/>
      <w:lvlJc w:val="left"/>
      <w:pPr>
        <w:ind w:left="8422" w:hanging="1050"/>
      </w:pPr>
      <w:rPr>
        <w:rFonts w:hint="default"/>
      </w:rPr>
    </w:lvl>
    <w:lvl w:ilvl="2">
      <w:start w:val="2"/>
      <w:numFmt w:val="decimal"/>
      <w:lvlText w:val="%1.%2.%3."/>
      <w:lvlJc w:val="left"/>
      <w:pPr>
        <w:ind w:left="1590" w:hanging="1050"/>
      </w:pPr>
      <w:rPr>
        <w:rFonts w:hint="default"/>
      </w:rPr>
    </w:lvl>
    <w:lvl w:ilvl="3">
      <w:start w:val="1"/>
      <w:numFmt w:val="decimal"/>
      <w:lvlText w:val="%1.%2.%3.%4."/>
      <w:lvlJc w:val="left"/>
      <w:pPr>
        <w:ind w:left="1890" w:hanging="1080"/>
      </w:pPr>
      <w:rPr>
        <w:rFonts w:hint="default"/>
      </w:rPr>
    </w:lvl>
    <w:lvl w:ilvl="4">
      <w:start w:val="3"/>
      <w:numFmt w:val="decimal"/>
      <w:lvlText w:val="%1.%2.%3.%4.%5."/>
      <w:lvlJc w:val="left"/>
      <w:pPr>
        <w:ind w:left="1364"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2" w15:restartNumberingAfterBreak="0">
    <w:nsid w:val="18692C2E"/>
    <w:multiLevelType w:val="multilevel"/>
    <w:tmpl w:val="FFFFFFFF"/>
    <w:lvl w:ilvl="0">
      <w:start w:val="4"/>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143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15:restartNumberingAfterBreak="0">
    <w:nsid w:val="1D131CC8"/>
    <w:multiLevelType w:val="multilevel"/>
    <w:tmpl w:val="9E88540A"/>
    <w:lvl w:ilvl="0">
      <w:start w:val="6"/>
      <w:numFmt w:val="decimal"/>
      <w:lvlText w:val="%1."/>
      <w:lvlJc w:val="left"/>
      <w:pPr>
        <w:ind w:left="360" w:hanging="360"/>
      </w:pPr>
      <w:rPr>
        <w:rFonts w:eastAsia="Times New Roman" w:hint="default"/>
      </w:rPr>
    </w:lvl>
    <w:lvl w:ilvl="1">
      <w:start w:val="4"/>
      <w:numFmt w:val="decimal"/>
      <w:lvlText w:val="%1.%2."/>
      <w:lvlJc w:val="left"/>
      <w:pPr>
        <w:ind w:left="502"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4" w15:restartNumberingAfterBreak="0">
    <w:nsid w:val="2E204B26"/>
    <w:multiLevelType w:val="multilevel"/>
    <w:tmpl w:val="739A7ADE"/>
    <w:lvl w:ilvl="0">
      <w:start w:val="5"/>
      <w:numFmt w:val="decimal"/>
      <w:lvlText w:val="%1."/>
      <w:lvlJc w:val="left"/>
      <w:pPr>
        <w:ind w:left="480" w:hanging="480"/>
      </w:pPr>
      <w:rPr>
        <w:rFonts w:eastAsia="Times New Roman" w:hint="default"/>
      </w:rPr>
    </w:lvl>
    <w:lvl w:ilvl="1">
      <w:start w:val="12"/>
      <w:numFmt w:val="decimal"/>
      <w:lvlText w:val="%1.%2."/>
      <w:lvlJc w:val="left"/>
      <w:pPr>
        <w:ind w:left="480" w:hanging="48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5" w15:restartNumberingAfterBreak="0">
    <w:nsid w:val="378D5765"/>
    <w:multiLevelType w:val="multilevel"/>
    <w:tmpl w:val="06DC9BE8"/>
    <w:lvl w:ilvl="0">
      <w:start w:val="6"/>
      <w:numFmt w:val="decimal"/>
      <w:lvlText w:val="%1."/>
      <w:lvlJc w:val="left"/>
      <w:pPr>
        <w:ind w:left="360" w:hanging="360"/>
      </w:pPr>
      <w:rPr>
        <w:rFonts w:hint="default"/>
      </w:rPr>
    </w:lvl>
    <w:lvl w:ilvl="1">
      <w:start w:val="7"/>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3D7156BB"/>
    <w:multiLevelType w:val="multilevel"/>
    <w:tmpl w:val="1604F9F6"/>
    <w:lvl w:ilvl="0">
      <w:start w:val="5"/>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EB34B63"/>
    <w:multiLevelType w:val="multilevel"/>
    <w:tmpl w:val="FFFFFFFF"/>
    <w:lvl w:ilvl="0">
      <w:start w:val="1"/>
      <w:numFmt w:val="decimal"/>
      <w:lvlText w:val="%1."/>
      <w:lvlJc w:val="left"/>
      <w:pPr>
        <w:ind w:left="644" w:hanging="360"/>
      </w:pPr>
      <w:rPr>
        <w:rFonts w:ascii="Times New Roman" w:eastAsia="Times New Roman" w:hAnsi="Times New Roman" w:cs="Times New Roman"/>
        <w:b w:val="0"/>
        <w:bCs/>
        <w:i w:val="0"/>
        <w:iCs/>
      </w:rPr>
    </w:lvl>
    <w:lvl w:ilvl="1">
      <w:start w:val="1"/>
      <w:numFmt w:val="decimal"/>
      <w:isLgl/>
      <w:lvlText w:val="%1.%2."/>
      <w:lvlJc w:val="left"/>
      <w:pPr>
        <w:ind w:left="644" w:hanging="360"/>
      </w:pPr>
      <w:rPr>
        <w:rFonts w:cs="Times New Roman" w:hint="default"/>
        <w:b w:val="0"/>
        <w:bCs w:val="0"/>
      </w:rPr>
    </w:lvl>
    <w:lvl w:ilvl="2">
      <w:start w:val="1"/>
      <w:numFmt w:val="decimalZero"/>
      <w:isLgl/>
      <w:lvlText w:val="%1.%2.%3."/>
      <w:lvlJc w:val="left"/>
      <w:pPr>
        <w:ind w:left="1004" w:hanging="720"/>
      </w:pPr>
      <w:rPr>
        <w:rFonts w:cs="Times New Roman" w:hint="default"/>
      </w:rPr>
    </w:lvl>
    <w:lvl w:ilvl="3">
      <w:start w:val="1"/>
      <w:numFmt w:val="decimal"/>
      <w:isLgl/>
      <w:lvlText w:val="%1.%2.%3.%4."/>
      <w:lvlJc w:val="left"/>
      <w:pPr>
        <w:ind w:left="1004" w:hanging="720"/>
      </w:pPr>
      <w:rPr>
        <w:rFonts w:cs="Times New Roman" w:hint="default"/>
      </w:rPr>
    </w:lvl>
    <w:lvl w:ilvl="4">
      <w:start w:val="1"/>
      <w:numFmt w:val="decimal"/>
      <w:isLgl/>
      <w:lvlText w:val="%1.%2.%3.%4.%5."/>
      <w:lvlJc w:val="left"/>
      <w:pPr>
        <w:ind w:left="1364" w:hanging="1080"/>
      </w:pPr>
      <w:rPr>
        <w:rFonts w:cs="Times New Roman" w:hint="default"/>
      </w:rPr>
    </w:lvl>
    <w:lvl w:ilvl="5">
      <w:start w:val="1"/>
      <w:numFmt w:val="decimal"/>
      <w:isLgl/>
      <w:lvlText w:val="%1.%2.%3.%4.%5.%6."/>
      <w:lvlJc w:val="left"/>
      <w:pPr>
        <w:ind w:left="1364" w:hanging="1080"/>
      </w:pPr>
      <w:rPr>
        <w:rFonts w:cs="Times New Roman" w:hint="default"/>
      </w:rPr>
    </w:lvl>
    <w:lvl w:ilvl="6">
      <w:start w:val="1"/>
      <w:numFmt w:val="decimal"/>
      <w:isLgl/>
      <w:lvlText w:val="%1.%2.%3.%4.%5.%6.%7."/>
      <w:lvlJc w:val="left"/>
      <w:pPr>
        <w:ind w:left="1724" w:hanging="1440"/>
      </w:pPr>
      <w:rPr>
        <w:rFonts w:cs="Times New Roman" w:hint="default"/>
      </w:rPr>
    </w:lvl>
    <w:lvl w:ilvl="7">
      <w:start w:val="1"/>
      <w:numFmt w:val="decimal"/>
      <w:isLgl/>
      <w:lvlText w:val="%1.%2.%3.%4.%5.%6.%7.%8."/>
      <w:lvlJc w:val="left"/>
      <w:pPr>
        <w:ind w:left="1724" w:hanging="1440"/>
      </w:pPr>
      <w:rPr>
        <w:rFonts w:cs="Times New Roman" w:hint="default"/>
      </w:rPr>
    </w:lvl>
    <w:lvl w:ilvl="8">
      <w:start w:val="1"/>
      <w:numFmt w:val="decimal"/>
      <w:isLgl/>
      <w:lvlText w:val="%1.%2.%3.%4.%5.%6.%7.%8.%9."/>
      <w:lvlJc w:val="left"/>
      <w:pPr>
        <w:ind w:left="2084" w:hanging="1800"/>
      </w:pPr>
      <w:rPr>
        <w:rFonts w:cs="Times New Roman" w:hint="default"/>
      </w:rPr>
    </w:lvl>
  </w:abstractNum>
  <w:abstractNum w:abstractNumId="8" w15:restartNumberingAfterBreak="0">
    <w:nsid w:val="647A5CA0"/>
    <w:multiLevelType w:val="hybridMultilevel"/>
    <w:tmpl w:val="A17A6354"/>
    <w:lvl w:ilvl="0" w:tplc="19C2924E">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51976904">
    <w:abstractNumId w:val="7"/>
  </w:num>
  <w:num w:numId="2" w16cid:durableId="561520187">
    <w:abstractNumId w:val="2"/>
  </w:num>
  <w:num w:numId="3" w16cid:durableId="672146559">
    <w:abstractNumId w:val="1"/>
  </w:num>
  <w:num w:numId="4" w16cid:durableId="488861985">
    <w:abstractNumId w:val="0"/>
  </w:num>
  <w:num w:numId="5" w16cid:durableId="1802192813">
    <w:abstractNumId w:val="6"/>
  </w:num>
  <w:num w:numId="6" w16cid:durableId="20862866">
    <w:abstractNumId w:val="4"/>
  </w:num>
  <w:num w:numId="7" w16cid:durableId="984310074">
    <w:abstractNumId w:val="3"/>
  </w:num>
  <w:num w:numId="8" w16cid:durableId="1338846036">
    <w:abstractNumId w:val="5"/>
  </w:num>
  <w:num w:numId="9" w16cid:durableId="10713426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5EA"/>
    <w:rsid w:val="00037C1C"/>
    <w:rsid w:val="000549C1"/>
    <w:rsid w:val="00061B3F"/>
    <w:rsid w:val="000B5E28"/>
    <w:rsid w:val="00133E99"/>
    <w:rsid w:val="001633DC"/>
    <w:rsid w:val="001678A8"/>
    <w:rsid w:val="0017455D"/>
    <w:rsid w:val="001D74D2"/>
    <w:rsid w:val="00231C39"/>
    <w:rsid w:val="002642B0"/>
    <w:rsid w:val="00275E20"/>
    <w:rsid w:val="002A3C07"/>
    <w:rsid w:val="002B2782"/>
    <w:rsid w:val="002D610D"/>
    <w:rsid w:val="003220C9"/>
    <w:rsid w:val="003C25EA"/>
    <w:rsid w:val="003C43C5"/>
    <w:rsid w:val="00441F98"/>
    <w:rsid w:val="0048458A"/>
    <w:rsid w:val="00515B92"/>
    <w:rsid w:val="005B6488"/>
    <w:rsid w:val="00601FDD"/>
    <w:rsid w:val="006229C7"/>
    <w:rsid w:val="00686696"/>
    <w:rsid w:val="006A0D7B"/>
    <w:rsid w:val="006A572E"/>
    <w:rsid w:val="006C44EF"/>
    <w:rsid w:val="00715271"/>
    <w:rsid w:val="00737D51"/>
    <w:rsid w:val="00745804"/>
    <w:rsid w:val="0078192E"/>
    <w:rsid w:val="00793385"/>
    <w:rsid w:val="007D33E9"/>
    <w:rsid w:val="00800F0A"/>
    <w:rsid w:val="00806056"/>
    <w:rsid w:val="008062F4"/>
    <w:rsid w:val="00842F85"/>
    <w:rsid w:val="00847039"/>
    <w:rsid w:val="00857850"/>
    <w:rsid w:val="00886D93"/>
    <w:rsid w:val="008F211F"/>
    <w:rsid w:val="008F3032"/>
    <w:rsid w:val="00965AFF"/>
    <w:rsid w:val="009D35CE"/>
    <w:rsid w:val="00A00028"/>
    <w:rsid w:val="00A128AC"/>
    <w:rsid w:val="00A408E6"/>
    <w:rsid w:val="00A707F4"/>
    <w:rsid w:val="00A93967"/>
    <w:rsid w:val="00AC7A00"/>
    <w:rsid w:val="00AD2ADB"/>
    <w:rsid w:val="00B54F0E"/>
    <w:rsid w:val="00B5683C"/>
    <w:rsid w:val="00B65CF4"/>
    <w:rsid w:val="00B704F0"/>
    <w:rsid w:val="00C114FC"/>
    <w:rsid w:val="00C16B28"/>
    <w:rsid w:val="00C32261"/>
    <w:rsid w:val="00C32C6A"/>
    <w:rsid w:val="00C94EDB"/>
    <w:rsid w:val="00CD5BA1"/>
    <w:rsid w:val="00D113CF"/>
    <w:rsid w:val="00D56520"/>
    <w:rsid w:val="00DC134F"/>
    <w:rsid w:val="00E03B8B"/>
    <w:rsid w:val="00E80DF7"/>
    <w:rsid w:val="00E83973"/>
    <w:rsid w:val="00EA216A"/>
    <w:rsid w:val="00EC417F"/>
    <w:rsid w:val="00F40D4F"/>
    <w:rsid w:val="00F56F5E"/>
    <w:rsid w:val="00F644A8"/>
    <w:rsid w:val="00FC5ADE"/>
    <w:rsid w:val="00FF78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62BDC9"/>
  <w15:chartTrackingRefBased/>
  <w15:docId w15:val="{F693C105-9F32-4C4C-951F-22E6B36DC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3C25E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C25E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C25E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C25E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C25E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C25E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C25E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C25E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C25E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C25E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C25E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C25E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C25E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C25E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C25E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C25E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C25E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C25E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C25E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C25E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C25E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C25E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C25E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C25EA"/>
    <w:rPr>
      <w:i/>
      <w:iCs/>
      <w:color w:val="404040" w:themeColor="text1" w:themeTint="BF"/>
    </w:rPr>
  </w:style>
  <w:style w:type="paragraph" w:styleId="Sraopastraipa">
    <w:name w:val="List Paragraph"/>
    <w:basedOn w:val="prastasis"/>
    <w:uiPriority w:val="34"/>
    <w:qFormat/>
    <w:rsid w:val="003C25EA"/>
    <w:pPr>
      <w:ind w:left="720"/>
      <w:contextualSpacing/>
    </w:pPr>
  </w:style>
  <w:style w:type="character" w:styleId="Rykuspabraukimas">
    <w:name w:val="Intense Emphasis"/>
    <w:basedOn w:val="Numatytasispastraiposriftas"/>
    <w:uiPriority w:val="21"/>
    <w:qFormat/>
    <w:rsid w:val="003C25EA"/>
    <w:rPr>
      <w:i/>
      <w:iCs/>
      <w:color w:val="0F4761" w:themeColor="accent1" w:themeShade="BF"/>
    </w:rPr>
  </w:style>
  <w:style w:type="paragraph" w:styleId="Iskirtacitata">
    <w:name w:val="Intense Quote"/>
    <w:basedOn w:val="prastasis"/>
    <w:next w:val="prastasis"/>
    <w:link w:val="IskirtacitataDiagrama"/>
    <w:uiPriority w:val="30"/>
    <w:qFormat/>
    <w:rsid w:val="003C25E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C25EA"/>
    <w:rPr>
      <w:i/>
      <w:iCs/>
      <w:color w:val="0F4761" w:themeColor="accent1" w:themeShade="BF"/>
    </w:rPr>
  </w:style>
  <w:style w:type="character" w:styleId="Rykinuoroda">
    <w:name w:val="Intense Reference"/>
    <w:basedOn w:val="Numatytasispastraiposriftas"/>
    <w:uiPriority w:val="32"/>
    <w:qFormat/>
    <w:rsid w:val="003C25EA"/>
    <w:rPr>
      <w:b/>
      <w:bCs/>
      <w:smallCaps/>
      <w:color w:val="0F4761" w:themeColor="accent1" w:themeShade="BF"/>
      <w:spacing w:val="5"/>
    </w:rPr>
  </w:style>
  <w:style w:type="table" w:styleId="Lentelstinklelis">
    <w:name w:val="Table Grid"/>
    <w:basedOn w:val="prastojilentel"/>
    <w:uiPriority w:val="39"/>
    <w:rsid w:val="00842F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366F3F-026E-4D8D-B4F2-D7D83648C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2050</TotalTime>
  <Pages>8</Pages>
  <Words>12714</Words>
  <Characters>7247</Characters>
  <Application>Microsoft Office Word</Application>
  <DocSecurity>0</DocSecurity>
  <Lines>60</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Jankauskiene</dc:creator>
  <cp:keywords/>
  <dc:description/>
  <cp:lastModifiedBy>Kristina Jankauskiene</cp:lastModifiedBy>
  <cp:revision>327</cp:revision>
  <dcterms:created xsi:type="dcterms:W3CDTF">2025-07-23T11:18:00Z</dcterms:created>
  <dcterms:modified xsi:type="dcterms:W3CDTF">2025-09-09T08:53:00Z</dcterms:modified>
</cp:coreProperties>
</file>